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4d67" w14:textId="3c54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2020 жылғы 18 тамыздағы № 337 шешімі. Қостанай облысының Әділет департаментінде 2020 жылғы 21 тамызда № 9399 болып тіркелді. Күші жойылды - Қостанай облысы Арқалық қаласы мәслихатының 2023 жылғы 27 желтоқсандағы № 85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27.12.2023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r>
              <w:br/>
            </w:r>
            <w:r>
              <w:rPr>
                <w:rFonts w:ascii="Times New Roman"/>
                <w:b w:val="false"/>
                <w:i w:val="false"/>
                <w:color w:val="000000"/>
                <w:sz w:val="20"/>
              </w:rPr>
              <w:t>қалалық мәслихатының</w:t>
            </w:r>
            <w:r>
              <w:br/>
            </w:r>
            <w:r>
              <w:rPr>
                <w:rFonts w:ascii="Times New Roman"/>
                <w:b w:val="false"/>
                <w:i w:val="false"/>
                <w:color w:val="000000"/>
                <w:sz w:val="20"/>
              </w:rPr>
              <w:t>2020 жылғы 18 тамыздағы</w:t>
            </w:r>
            <w:r>
              <w:br/>
            </w:r>
            <w:r>
              <w:rPr>
                <w:rFonts w:ascii="Times New Roman"/>
                <w:b w:val="false"/>
                <w:i w:val="false"/>
                <w:color w:val="000000"/>
                <w:sz w:val="20"/>
              </w:rPr>
              <w:t>№ 337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2020 жылғы 6 мамырдағы Қазақстан Республикасының Заңына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Әлеуметтік көмек көрсету үшін:</w:t>
      </w:r>
    </w:p>
    <w:bookmarkEnd w:id="20"/>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2) Жеңіс күні - 9 мамыр мереке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21.04.2023 </w:t>
      </w:r>
      <w:r>
        <w:rPr>
          <w:rFonts w:ascii="Times New Roman"/>
          <w:b w:val="false"/>
          <w:i w:val="false"/>
          <w:color w:val="00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өзінің қолданысын 15.02.2023 бастап туындаған қатынастарға таратады).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22"/>
    <w:bookmarkStart w:name="z30" w:id="2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23"/>
    <w:bookmarkStart w:name="z31" w:id="2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24"/>
    <w:bookmarkStart w:name="z32" w:id="25"/>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25"/>
    <w:bookmarkStart w:name="z33"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еспке алмай, ай сайын, 10 айлық есептік көрсеткіш мөлшерінде;</w:t>
      </w:r>
    </w:p>
    <w:bookmarkEnd w:id="26"/>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19.05.2022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Арқалық қаласы мәслихатының 29.09.2022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27"/>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p>
      <w:pPr>
        <w:spacing w:after="0"/>
        <w:ind w:left="0"/>
        <w:jc w:val="both"/>
      </w:pPr>
      <w:r>
        <w:rPr>
          <w:rFonts w:ascii="Times New Roman"/>
          <w:b w:val="false"/>
          <w:i w:val="false"/>
          <w:color w:val="000000"/>
          <w:sz w:val="28"/>
        </w:rPr>
        <w:t>
      3) барлық санаттағы мүгедектігі бар адамдарға жедел емделуге, тегін медициналық көмектің кепілдік берілген көлеміне кірмейтін дәрілік заттарды сатып алуға және медициналық тексеруге нақты шығындар мөлшерінде табыстарын есепке алмай біржолғы 50 айлық есептік көрсеткіштен артық емес мөлшерде;</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адамдардың келесі санаттарына, Жеңіс күніне орай, табыстарын есепке алмай:</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 мөлшерінде;</w:t>
      </w:r>
    </w:p>
    <w:bookmarkStart w:name="z34" w:id="2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зайыбына (жұбайына) 30 000 (отыз мың) теңге мөлшерінде;</w:t>
      </w:r>
    </w:p>
    <w:bookmarkEnd w:id="28"/>
    <w:bookmarkStart w:name="z35"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жұбайына (зайыбына),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30 000 (отыз мың) теңге мөлшерінде;</w:t>
      </w:r>
    </w:p>
    <w:bookmarkEnd w:id="29"/>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 мөлшерінде;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адамдарға, Жеңіс күніне орай, табыстарын есепке алмай, 5 айлық есептік көрсеткіш мөлшерінде көрсетіледі;</w:t>
      </w:r>
    </w:p>
    <w:p>
      <w:pPr>
        <w:spacing w:after="0"/>
        <w:ind w:left="0"/>
        <w:jc w:val="both"/>
      </w:pPr>
      <w:r>
        <w:rPr>
          <w:rFonts w:ascii="Times New Roman"/>
          <w:b w:val="false"/>
          <w:i w:val="false"/>
          <w:color w:val="000000"/>
          <w:sz w:val="28"/>
        </w:rPr>
        <w:t>
      9) Кеңес әскерлерінің шектеулі контингентін Демократиялық Ауғанстан Республикасынан шығару күніне орай, табыстарын есепке алмай:</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сондай-ақ,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Қостанай облысы Арқалық қаласы мәслихатының 29.09.2022 </w:t>
      </w:r>
      <w:r>
        <w:rPr>
          <w:rFonts w:ascii="Times New Roman"/>
          <w:b w:val="false"/>
          <w:i w:val="false"/>
          <w:color w:val="00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Арқалық қаласы мәслихатының 21.04.2023 </w:t>
      </w:r>
      <w:r>
        <w:rPr>
          <w:rFonts w:ascii="Times New Roman"/>
          <w:b w:val="false"/>
          <w:i w:val="false"/>
          <w:color w:val="00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өзінің қолданысын 15.02.2023 бастап туындаған қатынастарға таратады).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7" w:id="3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0"/>
    <w:bookmarkStart w:name="z48" w:id="3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1"/>
    <w:bookmarkStart w:name="z49" w:id="32"/>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2"/>
    <w:bookmarkStart w:name="z50" w:id="33"/>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3"/>
    <w:bookmarkStart w:name="z51" w:id="34"/>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34"/>
    <w:bookmarkStart w:name="z52" w:id="35"/>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35"/>
    <w:bookmarkStart w:name="z53" w:id="36"/>
    <w:p>
      <w:pPr>
        <w:spacing w:after="0"/>
        <w:ind w:left="0"/>
        <w:jc w:val="left"/>
      </w:pPr>
      <w:r>
        <w:rPr>
          <w:rFonts w:ascii="Times New Roman"/>
          <w:b/>
          <w:i w:val="false"/>
          <w:color w:val="000000"/>
        </w:rPr>
        <w:t xml:space="preserve"> 3. Әлеуметтік көмек көрсету тәртібі</w:t>
      </w:r>
    </w:p>
    <w:bookmarkEnd w:id="36"/>
    <w:bookmarkStart w:name="z54" w:id="37"/>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37"/>
    <w:bookmarkStart w:name="z55" w:id="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Ай сайынғы әлеуметтік көмекті алу үшін:</w:t>
      </w:r>
    </w:p>
    <w:bookmarkEnd w:id="3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бірінші рет өтініш берген адамдар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өтініш берушінің әлеуметтік мәртебесін растайтын құжатпен қоса өтініш береді;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(отбасылар) не заңды өкілдері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иммун тапшылығы вирусы ауруын растайтын құжатпен қоса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Арқалық қаласы мәслихатының 20.01.2021 </w:t>
      </w:r>
      <w:r>
        <w:rPr>
          <w:rFonts w:ascii="Times New Roman"/>
          <w:b w:val="false"/>
          <w:i w:val="false"/>
          <w:color w:val="00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39"/>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4) тармақшасы</w:t>
      </w:r>
      <w:r>
        <w:rPr>
          <w:rFonts w:ascii="Times New Roman"/>
          <w:b w:val="false"/>
          <w:i w:val="false"/>
          <w:color w:val="000000"/>
          <w:sz w:val="28"/>
        </w:rPr>
        <w:t xml:space="preserve"> екінші абзацында, 7-тармағының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Қостанай облысы Арқалық қаласы мәслихатының 20.01.2021 </w:t>
      </w:r>
      <w:r>
        <w:rPr>
          <w:rFonts w:ascii="Times New Roman"/>
          <w:b w:val="false"/>
          <w:i w:val="false"/>
          <w:color w:val="00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Арқалық қаласы мәслихатының 20.01.2021 </w:t>
      </w:r>
      <w:r>
        <w:rPr>
          <w:rFonts w:ascii="Times New Roman"/>
          <w:b w:val="false"/>
          <w:i w:val="false"/>
          <w:color w:val="00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40"/>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0"/>
    <w:bookmarkStart w:name="z69" w:id="41"/>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округтің әкіміне жібереді.</w:t>
      </w:r>
    </w:p>
    <w:bookmarkEnd w:id="41"/>
    <w:bookmarkStart w:name="z70" w:id="42"/>
    <w:p>
      <w:pPr>
        <w:spacing w:after="0"/>
        <w:ind w:left="0"/>
        <w:jc w:val="both"/>
      </w:pPr>
      <w:r>
        <w:rPr>
          <w:rFonts w:ascii="Times New Roman"/>
          <w:b w:val="false"/>
          <w:i w:val="false"/>
          <w:color w:val="000000"/>
          <w:sz w:val="28"/>
        </w:rPr>
        <w:t>
      Ауыл,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2"/>
    <w:bookmarkStart w:name="z71" w:id="43"/>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3"/>
    <w:bookmarkStart w:name="z72" w:id="44"/>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4"/>
    <w:bookmarkStart w:name="z73" w:id="45"/>
    <w:p>
      <w:pPr>
        <w:spacing w:after="0"/>
        <w:ind w:left="0"/>
        <w:jc w:val="both"/>
      </w:pPr>
      <w:r>
        <w:rPr>
          <w:rFonts w:ascii="Times New Roman"/>
          <w:b w:val="false"/>
          <w:i w:val="false"/>
          <w:color w:val="000000"/>
          <w:sz w:val="28"/>
        </w:rPr>
        <w:t>
      20. Уәкілетті орган учаскелік комиссиядан немесе ауыл, ауылдық округтің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5"/>
    <w:bookmarkStart w:name="z74" w:id="46"/>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6"/>
    <w:bookmarkStart w:name="z75" w:id="47"/>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7"/>
    <w:bookmarkStart w:name="z76" w:id="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8"/>
    <w:bookmarkStart w:name="z77" w:id="49"/>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9"/>
    <w:bookmarkStart w:name="z78" w:id="50"/>
    <w:p>
      <w:pPr>
        <w:spacing w:after="0"/>
        <w:ind w:left="0"/>
        <w:jc w:val="both"/>
      </w:pPr>
      <w:r>
        <w:rPr>
          <w:rFonts w:ascii="Times New Roman"/>
          <w:b w:val="false"/>
          <w:i w:val="false"/>
          <w:color w:val="000000"/>
          <w:sz w:val="28"/>
        </w:rPr>
        <w:t>
      24. Әлеуметтік көмек көрсетуден бас тарту:</w:t>
      </w:r>
    </w:p>
    <w:bookmarkEnd w:id="50"/>
    <w:bookmarkStart w:name="z79" w:id="5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1"/>
    <w:bookmarkStart w:name="z80" w:id="5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2"/>
    <w:bookmarkStart w:name="z81" w:id="5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53"/>
    <w:bookmarkStart w:name="z82" w:id="54"/>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54"/>
    <w:bookmarkStart w:name="z83" w:id="55"/>
    <w:p>
      <w:pPr>
        <w:spacing w:after="0"/>
        <w:ind w:left="0"/>
        <w:jc w:val="both"/>
      </w:pPr>
      <w:r>
        <w:rPr>
          <w:rFonts w:ascii="Times New Roman"/>
          <w:b w:val="false"/>
          <w:i w:val="false"/>
          <w:color w:val="000000"/>
          <w:sz w:val="28"/>
        </w:rPr>
        <w:t>
      26. Әлеуметтік көмек ұсынуға шығыстарды қаржыландыру облыстық маңызы бар қаланың бюджетінде көзделген ағымдағы қаржы жылына арналған қаражат шегінде жүзеге асырылады.</w:t>
      </w:r>
    </w:p>
    <w:bookmarkEnd w:id="55"/>
    <w:bookmarkStart w:name="z84" w:id="5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6"/>
    <w:bookmarkStart w:name="z85" w:id="57"/>
    <w:p>
      <w:pPr>
        <w:spacing w:after="0"/>
        <w:ind w:left="0"/>
        <w:jc w:val="both"/>
      </w:pPr>
      <w:r>
        <w:rPr>
          <w:rFonts w:ascii="Times New Roman"/>
          <w:b w:val="false"/>
          <w:i w:val="false"/>
          <w:color w:val="000000"/>
          <w:sz w:val="28"/>
        </w:rPr>
        <w:t>
      27. Әлеуметтік көмек:</w:t>
      </w:r>
    </w:p>
    <w:bookmarkEnd w:id="57"/>
    <w:bookmarkStart w:name="z86" w:id="58"/>
    <w:p>
      <w:pPr>
        <w:spacing w:after="0"/>
        <w:ind w:left="0"/>
        <w:jc w:val="both"/>
      </w:pPr>
      <w:r>
        <w:rPr>
          <w:rFonts w:ascii="Times New Roman"/>
          <w:b w:val="false"/>
          <w:i w:val="false"/>
          <w:color w:val="000000"/>
          <w:sz w:val="28"/>
        </w:rPr>
        <w:t>
      1) алушы қайтыс болған;</w:t>
      </w:r>
    </w:p>
    <w:bookmarkEnd w:id="58"/>
    <w:bookmarkStart w:name="z87" w:id="59"/>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59"/>
    <w:bookmarkStart w:name="z88" w:id="6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0"/>
    <w:bookmarkStart w:name="z89" w:id="61"/>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1"/>
    <w:bookmarkStart w:name="z90" w:id="6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2"/>
    <w:bookmarkStart w:name="z91" w:id="63"/>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63"/>
    <w:bookmarkStart w:name="z92" w:id="64"/>
    <w:p>
      <w:pPr>
        <w:spacing w:after="0"/>
        <w:ind w:left="0"/>
        <w:jc w:val="left"/>
      </w:pPr>
      <w:r>
        <w:rPr>
          <w:rFonts w:ascii="Times New Roman"/>
          <w:b/>
          <w:i w:val="false"/>
          <w:color w:val="000000"/>
        </w:rPr>
        <w:t xml:space="preserve"> 5. Қорытынды ереже</w:t>
      </w:r>
    </w:p>
    <w:bookmarkEnd w:id="64"/>
    <w:bookmarkStart w:name="z93" w:id="65"/>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r>
              <w:br/>
            </w:r>
            <w:r>
              <w:rPr>
                <w:rFonts w:ascii="Times New Roman"/>
                <w:b w:val="false"/>
                <w:i w:val="false"/>
                <w:color w:val="000000"/>
                <w:sz w:val="20"/>
              </w:rPr>
              <w:t>қалалық мәслихатының</w:t>
            </w:r>
            <w:r>
              <w:br/>
            </w:r>
            <w:r>
              <w:rPr>
                <w:rFonts w:ascii="Times New Roman"/>
                <w:b w:val="false"/>
                <w:i w:val="false"/>
                <w:color w:val="000000"/>
                <w:sz w:val="20"/>
              </w:rPr>
              <w:t>2020 жылғы 18 тамыздағы</w:t>
            </w:r>
            <w:r>
              <w:br/>
            </w:r>
            <w:r>
              <w:rPr>
                <w:rFonts w:ascii="Times New Roman"/>
                <w:b w:val="false"/>
                <w:i w:val="false"/>
                <w:color w:val="000000"/>
                <w:sz w:val="20"/>
              </w:rPr>
              <w:t>№ 337 шешіміне</w:t>
            </w:r>
            <w:r>
              <w:br/>
            </w:r>
            <w:r>
              <w:rPr>
                <w:rFonts w:ascii="Times New Roman"/>
                <w:b w:val="false"/>
                <w:i w:val="false"/>
                <w:color w:val="000000"/>
                <w:sz w:val="20"/>
              </w:rPr>
              <w:t>қосымша</w:t>
            </w:r>
          </w:p>
        </w:tc>
      </w:tr>
    </w:tbl>
    <w:bookmarkStart w:name="z95" w:id="66"/>
    <w:p>
      <w:pPr>
        <w:spacing w:after="0"/>
        <w:ind w:left="0"/>
        <w:jc w:val="left"/>
      </w:pPr>
      <w:r>
        <w:rPr>
          <w:rFonts w:ascii="Times New Roman"/>
          <w:b/>
          <w:i w:val="false"/>
          <w:color w:val="000000"/>
        </w:rPr>
        <w:t xml:space="preserve"> Мәслихаттың күші жойылған кейбір шешімдерінің тізбесі</w:t>
      </w:r>
    </w:p>
    <w:bookmarkEnd w:id="66"/>
    <w:bookmarkStart w:name="z96" w:id="67"/>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наурыздағы </w:t>
      </w:r>
      <w:r>
        <w:rPr>
          <w:rFonts w:ascii="Times New Roman"/>
          <w:b w:val="false"/>
          <w:i w:val="false"/>
          <w:color w:val="000000"/>
          <w:sz w:val="28"/>
        </w:rPr>
        <w:t>№ 96</w:t>
      </w:r>
      <w:r>
        <w:rPr>
          <w:rFonts w:ascii="Times New Roman"/>
          <w:b w:val="false"/>
          <w:i w:val="false"/>
          <w:color w:val="000000"/>
          <w:sz w:val="28"/>
        </w:rPr>
        <w:t xml:space="preserve"> шешімі (2017 жылғы 12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7010 болып тіркелген).</w:t>
      </w:r>
    </w:p>
    <w:bookmarkEnd w:id="67"/>
    <w:bookmarkStart w:name="z97" w:id="68"/>
    <w:p>
      <w:pPr>
        <w:spacing w:after="0"/>
        <w:ind w:left="0"/>
        <w:jc w:val="both"/>
      </w:pPr>
      <w:r>
        <w:rPr>
          <w:rFonts w:ascii="Times New Roman"/>
          <w:b w:val="false"/>
          <w:i w:val="false"/>
          <w:color w:val="000000"/>
          <w:sz w:val="28"/>
        </w:rPr>
        <w:t xml:space="preserve">
      2. Мәслихаттың "Мәслихаттың 2017 жылғы 30 наурыздағы № 96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23 сәуірдегі </w:t>
      </w:r>
      <w:r>
        <w:rPr>
          <w:rFonts w:ascii="Times New Roman"/>
          <w:b w:val="false"/>
          <w:i w:val="false"/>
          <w:color w:val="000000"/>
          <w:sz w:val="28"/>
        </w:rPr>
        <w:t>№ 241</w:t>
      </w:r>
      <w:r>
        <w:rPr>
          <w:rFonts w:ascii="Times New Roman"/>
          <w:b w:val="false"/>
          <w:i w:val="false"/>
          <w:color w:val="000000"/>
          <w:sz w:val="28"/>
        </w:rPr>
        <w:t xml:space="preserve"> шешімі (2019 жылғы 3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8375 болып тіркелген).</w:t>
      </w:r>
    </w:p>
    <w:bookmarkEnd w:id="68"/>
    <w:bookmarkStart w:name="z98" w:id="69"/>
    <w:p>
      <w:pPr>
        <w:spacing w:after="0"/>
        <w:ind w:left="0"/>
        <w:jc w:val="both"/>
      </w:pPr>
      <w:r>
        <w:rPr>
          <w:rFonts w:ascii="Times New Roman"/>
          <w:b w:val="false"/>
          <w:i w:val="false"/>
          <w:color w:val="000000"/>
          <w:sz w:val="28"/>
        </w:rPr>
        <w:t xml:space="preserve">
      3. Мәслихаттың "Мәслихаттың 2017 жылғы 30 наурыздағы № 96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17 маусымдағы </w:t>
      </w:r>
      <w:r>
        <w:rPr>
          <w:rFonts w:ascii="Times New Roman"/>
          <w:b w:val="false"/>
          <w:i w:val="false"/>
          <w:color w:val="000000"/>
          <w:sz w:val="28"/>
        </w:rPr>
        <w:t>№ 251</w:t>
      </w:r>
      <w:r>
        <w:rPr>
          <w:rFonts w:ascii="Times New Roman"/>
          <w:b w:val="false"/>
          <w:i w:val="false"/>
          <w:color w:val="000000"/>
          <w:sz w:val="28"/>
        </w:rPr>
        <w:t xml:space="preserve"> шешімі (2019 жылғы 21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8552 болып тіркелген).</w:t>
      </w:r>
    </w:p>
    <w:bookmarkEnd w:id="69"/>
    <w:bookmarkStart w:name="z99" w:id="70"/>
    <w:p>
      <w:pPr>
        <w:spacing w:after="0"/>
        <w:ind w:left="0"/>
        <w:jc w:val="both"/>
      </w:pPr>
      <w:r>
        <w:rPr>
          <w:rFonts w:ascii="Times New Roman"/>
          <w:b w:val="false"/>
          <w:i w:val="false"/>
          <w:color w:val="000000"/>
          <w:sz w:val="28"/>
        </w:rPr>
        <w:t xml:space="preserve">
      4. Мәслихаттың "Мәслихаттың 2017 жылғы 30 наурыздағы № 96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7 ақпандағы </w:t>
      </w:r>
      <w:r>
        <w:rPr>
          <w:rFonts w:ascii="Times New Roman"/>
          <w:b w:val="false"/>
          <w:i w:val="false"/>
          <w:color w:val="000000"/>
          <w:sz w:val="28"/>
        </w:rPr>
        <w:t>№ 299</w:t>
      </w:r>
      <w:r>
        <w:rPr>
          <w:rFonts w:ascii="Times New Roman"/>
          <w:b w:val="false"/>
          <w:i w:val="false"/>
          <w:color w:val="000000"/>
          <w:sz w:val="28"/>
        </w:rPr>
        <w:t xml:space="preserve"> шешімі (2020 жылғы 11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8959 болып тіркелген).</w:t>
      </w:r>
    </w:p>
    <w:bookmarkEnd w:id="70"/>
    <w:bookmarkStart w:name="z100" w:id="71"/>
    <w:p>
      <w:pPr>
        <w:spacing w:after="0"/>
        <w:ind w:left="0"/>
        <w:jc w:val="both"/>
      </w:pPr>
      <w:r>
        <w:rPr>
          <w:rFonts w:ascii="Times New Roman"/>
          <w:b w:val="false"/>
          <w:i w:val="false"/>
          <w:color w:val="000000"/>
          <w:sz w:val="28"/>
        </w:rPr>
        <w:t xml:space="preserve">
      5. Мәслихаттың "Мәслихаттың 2017 жылғы 30 наурыздағы № 96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 сәуірдегі </w:t>
      </w:r>
      <w:r>
        <w:rPr>
          <w:rFonts w:ascii="Times New Roman"/>
          <w:b w:val="false"/>
          <w:i w:val="false"/>
          <w:color w:val="000000"/>
          <w:sz w:val="28"/>
        </w:rPr>
        <w:t>№ 310</w:t>
      </w:r>
      <w:r>
        <w:rPr>
          <w:rFonts w:ascii="Times New Roman"/>
          <w:b w:val="false"/>
          <w:i w:val="false"/>
          <w:color w:val="000000"/>
          <w:sz w:val="28"/>
        </w:rPr>
        <w:t xml:space="preserve"> шешімі (2020 жылғы 7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9082 болып тіркелген).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