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1207" w14:textId="c05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6 қаңтардағы № 380 "Лисаков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19 тамыздағы № 425 шешімі. Қостанай облысының Әділет департаментінде 2020 жылғы 20 тамызда № 9391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2020-2022 жылдарға арналған бюджеті туралы" 2020 жылғы 6 қаңтардағы № 380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8868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2020-2022 жылдарға арналған бюджеті тиісінше 1, 2 және 3-қосымшаларына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5572521,9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2695371,0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14274,0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19696,0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2843180,9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6229834,1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1240618,3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1251967,8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11349,5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- 1897930,5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1897930,5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2 843 180,5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2 905 799,7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1 240 618,3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-1 897 930,5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1 897 930,5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