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bfb" w14:textId="59fa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қаңтардағы № 380 "Лисаков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30 қарашадағы № 449 шешімі. Қостанай облысының Әділет департаментінде 2020 жылғы 4 желтоқсанда № 9609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2020-2022 жылдарға арналған бюджеті туралы" 2020 жылғы 6 қаңтардағы № 380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2020-2022 жылдарға арналған бюджеті тиісінше 1, 2 және 3-қосымшаларына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5413262,0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2580695,5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11746,0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2791236,5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6070574,2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1174053,3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1185402,8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11349,5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- 1831365,5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1831365,5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2 791 236,1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-1 831 365,5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1 831 365,5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