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804a0" w14:textId="04804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аудандық мәслихатының 2013 жылғы 19 қыркүйектегі № 132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мәслихатының 2020 жылғы 8 сәуірдегі № 300 шешімі. Қостанай облысының Әділет департаментінде 2020 жылғы 10 сәуірде № 9099 болып тіркелді. Күші жойылды - Қостанай облысы Алтынсарин ауданы мәслихатының 2020 жылғы 28 желтоқсандағы № 341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Алтынсарин ауданы мәслихатының 28.12.2020 </w:t>
      </w:r>
      <w:r>
        <w:rPr>
          <w:rFonts w:ascii="Times New Roman"/>
          <w:b w:val="false"/>
          <w:i w:val="false"/>
          <w:color w:val="ff0000"/>
          <w:sz w:val="28"/>
        </w:rPr>
        <w:t>№ 341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Алтынсарин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19 қыркүйектегі </w:t>
      </w:r>
      <w:r>
        <w:rPr>
          <w:rFonts w:ascii="Times New Roman"/>
          <w:b w:val="false"/>
          <w:i w:val="false"/>
          <w:color w:val="000000"/>
          <w:sz w:val="28"/>
        </w:rPr>
        <w:t>№ 132</w:t>
      </w:r>
      <w:r>
        <w:rPr>
          <w:rFonts w:ascii="Times New Roman"/>
          <w:b w:val="false"/>
          <w:i w:val="false"/>
          <w:color w:val="000000"/>
          <w:sz w:val="28"/>
        </w:rPr>
        <w:t xml:space="preserve"> шешіміне (2013 жылғы 31 қазанда "Таза бұлақ – Чистый родник" газетінде жарияланған, Нормативтік құқықтық актілерді мемлекеттік тіркеу тізілімінде № 4248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3"/>
    <w:bookmarkStart w:name="z9"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4"/>
    <w:bookmarkStart w:name="z10" w:id="5"/>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5"/>
    <w:bookmarkStart w:name="z11" w:id="6"/>
    <w:p>
      <w:pPr>
        <w:spacing w:after="0"/>
        <w:ind w:left="0"/>
        <w:jc w:val="both"/>
      </w:pPr>
      <w:r>
        <w:rPr>
          <w:rFonts w:ascii="Times New Roman"/>
          <w:b w:val="false"/>
          <w:i w:val="false"/>
          <w:color w:val="000000"/>
          <w:sz w:val="28"/>
        </w:rPr>
        <w:t>
      3) ең төменгі күнкөріс деңгейі – Қостанай облысының статистикалық органы есептейтін мөлшері бойынша ең төмен тұтыну себетінің құнына тең, бір адамға қажетті ең төмен ақшалай кіріс;</w:t>
      </w:r>
    </w:p>
    <w:bookmarkEnd w:id="6"/>
    <w:bookmarkStart w:name="z12" w:id="7"/>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7"/>
    <w:bookmarkStart w:name="z13" w:id="8"/>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8"/>
    <w:bookmarkStart w:name="z14" w:id="9"/>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9"/>
    <w:bookmarkStart w:name="z15" w:id="10"/>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10"/>
    <w:bookmarkStart w:name="z16" w:id="11"/>
    <w:p>
      <w:pPr>
        <w:spacing w:after="0"/>
        <w:ind w:left="0"/>
        <w:jc w:val="both"/>
      </w:pPr>
      <w:r>
        <w:rPr>
          <w:rFonts w:ascii="Times New Roman"/>
          <w:b w:val="false"/>
          <w:i w:val="false"/>
          <w:color w:val="000000"/>
          <w:sz w:val="28"/>
        </w:rPr>
        <w:t>
      8)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жергілікті атқарушы органы құратын заңды тұлға;</w:t>
      </w:r>
    </w:p>
    <w:bookmarkEnd w:id="11"/>
    <w:bookmarkStart w:name="z17" w:id="12"/>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2"/>
    <w:bookmarkStart w:name="z18" w:id="13"/>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20" w:id="14"/>
    <w:p>
      <w:pPr>
        <w:spacing w:after="0"/>
        <w:ind w:left="0"/>
        <w:jc w:val="both"/>
      </w:pPr>
      <w:r>
        <w:rPr>
          <w:rFonts w:ascii="Times New Roman"/>
          <w:b w:val="false"/>
          <w:i w:val="false"/>
          <w:color w:val="000000"/>
          <w:sz w:val="28"/>
        </w:rPr>
        <w:t>
      "5. Әлеуметтік көмек бір рет және (немесе) мерзімді (ай сайын, жартыжылдықта 1 рет) көрсетіледі.";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22" w:id="15"/>
    <w:p>
      <w:pPr>
        <w:spacing w:after="0"/>
        <w:ind w:left="0"/>
        <w:jc w:val="both"/>
      </w:pPr>
      <w:r>
        <w:rPr>
          <w:rFonts w:ascii="Times New Roman"/>
          <w:b w:val="false"/>
          <w:i w:val="false"/>
          <w:color w:val="000000"/>
          <w:sz w:val="28"/>
        </w:rPr>
        <w:t>
      "6. Әлеуметтік көмек мерзімді (ай сайын, жартыжылдықта 1 рет):</w:t>
      </w:r>
    </w:p>
    <w:bookmarkEnd w:id="15"/>
    <w:bookmarkStart w:name="z23" w:id="16"/>
    <w:p>
      <w:pPr>
        <w:spacing w:after="0"/>
        <w:ind w:left="0"/>
        <w:jc w:val="both"/>
      </w:pPr>
      <w:r>
        <w:rPr>
          <w:rFonts w:ascii="Times New Roman"/>
          <w:b w:val="false"/>
          <w:i w:val="false"/>
          <w:color w:val="000000"/>
          <w:sz w:val="28"/>
        </w:rPr>
        <w:t>
      1) Ұлы Отан соғысының қатысушылары мен мүгедектеріне, тұрмыстық қажеттіліктеріне, 10 айлық есептік көрсеткіш мөлшерінде табыстарын есепке алмай;</w:t>
      </w:r>
    </w:p>
    <w:bookmarkEnd w:id="16"/>
    <w:bookmarkStart w:name="z24" w:id="17"/>
    <w:p>
      <w:pPr>
        <w:spacing w:after="0"/>
        <w:ind w:left="0"/>
        <w:jc w:val="both"/>
      </w:pPr>
      <w:r>
        <w:rPr>
          <w:rFonts w:ascii="Times New Roman"/>
          <w:b w:val="false"/>
          <w:i w:val="false"/>
          <w:color w:val="000000"/>
          <w:sz w:val="28"/>
        </w:rPr>
        <w:t>
      2) Ұлы Отан соғысының қатысушылары мен мүгедектеріне жеңілдіктер мен кепілдіктер жағынан теңестірілген адамдарға, соғысқа қатысушыларға жеңілдіктер мен кепілдіктер жағынан теңестірілген адамдардың басқа да санаттарына, тұрмыстық қажеттіліктерге, 3 айлық есептік көрсеткіш мөлшерінде табыстарын есепке алмай;</w:t>
      </w:r>
    </w:p>
    <w:bookmarkEnd w:id="17"/>
    <w:bookmarkStart w:name="z25" w:id="18"/>
    <w:p>
      <w:pPr>
        <w:spacing w:after="0"/>
        <w:ind w:left="0"/>
        <w:jc w:val="both"/>
      </w:pPr>
      <w:r>
        <w:rPr>
          <w:rFonts w:ascii="Times New Roman"/>
          <w:b w:val="false"/>
          <w:i w:val="false"/>
          <w:color w:val="000000"/>
          <w:sz w:val="28"/>
        </w:rPr>
        <w:t>
      3)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немесе жоғары білім (бұдан әрі – білім) алушы тұлғаларға, оның ішінде:</w:t>
      </w:r>
    </w:p>
    <w:bookmarkEnd w:id="18"/>
    <w:bookmarkStart w:name="z26" w:id="19"/>
    <w:p>
      <w:pPr>
        <w:spacing w:after="0"/>
        <w:ind w:left="0"/>
        <w:jc w:val="both"/>
      </w:pPr>
      <w:r>
        <w:rPr>
          <w:rFonts w:ascii="Times New Roman"/>
          <w:b w:val="false"/>
          <w:i w:val="false"/>
          <w:color w:val="000000"/>
          <w:sz w:val="28"/>
        </w:rPr>
        <w:t>
      өтiнiш жасаудың алдындағы соңғы он екi айда жан басына шаққандағы орташа табысы Қостанай облысы бойынша белгiленген ең төмен күнкөрiс деңгейiнен (бұдан әрi – ең төмен күнкөрiс деңгейi) төмен табыстары бар отбасылардың жастарына;</w:t>
      </w:r>
    </w:p>
    <w:bookmarkEnd w:id="19"/>
    <w:bookmarkStart w:name="z27" w:id="20"/>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20"/>
    <w:bookmarkStart w:name="z28" w:id="21"/>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көрсетіледі.";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2)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3) тармақшасы жаңа редакцияда жазылсын:</w:t>
      </w:r>
    </w:p>
    <w:bookmarkStart w:name="z31" w:id="22"/>
    <w:p>
      <w:pPr>
        <w:spacing w:after="0"/>
        <w:ind w:left="0"/>
        <w:jc w:val="both"/>
      </w:pPr>
      <w:r>
        <w:rPr>
          <w:rFonts w:ascii="Times New Roman"/>
          <w:b w:val="false"/>
          <w:i w:val="false"/>
          <w:color w:val="000000"/>
          <w:sz w:val="28"/>
        </w:rPr>
        <w:t>
      "3) өтініш жасалған тоқсанның алдындағы тоқсанда жан басына шаққандағы орташа табысы ең төмен күнкөріс деңгейінен төмен табыстары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табысы аз отбасылардың кәмелетке толмаған балаларын жерлеуге, 15 айлық есептік көрсеткіш мөлшерінде;";</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8) тармақшасы жаңа редакцияда жазылсын:</w:t>
      </w:r>
    </w:p>
    <w:bookmarkStart w:name="z33" w:id="23"/>
    <w:p>
      <w:pPr>
        <w:spacing w:after="0"/>
        <w:ind w:left="0"/>
        <w:jc w:val="both"/>
      </w:pPr>
      <w:r>
        <w:rPr>
          <w:rFonts w:ascii="Times New Roman"/>
          <w:b w:val="false"/>
          <w:i w:val="false"/>
          <w:color w:val="000000"/>
          <w:sz w:val="28"/>
        </w:rPr>
        <w:t>
      "8) Ұлы Отан соғысындағы Жеңіс күніне орай Ұлы Отан соғысының қатысушылары мен мүгедектеріне, табыстарын есепке алмай, 1 000 000 (бір миллион) теңге мөлшерінде;";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9) тармақшасы жаңа редакцияда жазылсын:</w:t>
      </w:r>
    </w:p>
    <w:bookmarkStart w:name="z35" w:id="24"/>
    <w:p>
      <w:pPr>
        <w:spacing w:after="0"/>
        <w:ind w:left="0"/>
        <w:jc w:val="both"/>
      </w:pPr>
      <w:r>
        <w:rPr>
          <w:rFonts w:ascii="Times New Roman"/>
          <w:b w:val="false"/>
          <w:i w:val="false"/>
          <w:color w:val="000000"/>
          <w:sz w:val="28"/>
        </w:rPr>
        <w:t>
      "9) жеңілдіктер мен кепілдіктер жағынан Ұлы Отан соғысының қатысушылары мен мүгедектеріне теңестірілген адамдарға Ұлы Отан соғысындағы Жеңіс күніне, табыстарын есепке алмай:</w:t>
      </w:r>
    </w:p>
    <w:bookmarkEnd w:id="24"/>
    <w:bookmarkStart w:name="z36" w:id="25"/>
    <w:p>
      <w:pPr>
        <w:spacing w:after="0"/>
        <w:ind w:left="0"/>
        <w:jc w:val="both"/>
      </w:pPr>
      <w:r>
        <w:rPr>
          <w:rFonts w:ascii="Times New Roman"/>
          <w:b w:val="false"/>
          <w:i w:val="false"/>
          <w:color w:val="000000"/>
          <w:sz w:val="28"/>
        </w:rPr>
        <w:t>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Ұлы Отан соғысы кезінде қызмет атқарған әскери қызметшілерге, сондай-ақ бұрынғы Кеңес Социалистік Республикалар Одағы ішкі істер және мемлекеттік қауіпсіздік органдарының басшы және қатардағы құрамының адамдарына 100 000 (жүз мың) теңге мөлшерінде;</w:t>
      </w:r>
    </w:p>
    <w:bookmarkEnd w:id="25"/>
    <w:bookmarkStart w:name="z37" w:id="26"/>
    <w:p>
      <w:pPr>
        <w:spacing w:after="0"/>
        <w:ind w:left="0"/>
        <w:jc w:val="both"/>
      </w:pPr>
      <w:r>
        <w:rPr>
          <w:rFonts w:ascii="Times New Roman"/>
          <w:b w:val="false"/>
          <w:i w:val="false"/>
          <w:color w:val="000000"/>
          <w:sz w:val="28"/>
        </w:rPr>
        <w:t>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Кеңес Социалистік Республикалар Одағының ішкі істер және мемлекеттік қауіпсіздік әскерлері мен органдарының ерікті жалдама құрамаларының адамдарына,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болған адамдарға 100 000 (бір жүз мың) теңге мөлшерінде;</w:t>
      </w:r>
    </w:p>
    <w:bookmarkEnd w:id="26"/>
    <w:bookmarkStart w:name="z38" w:id="27"/>
    <w:p>
      <w:pPr>
        <w:spacing w:after="0"/>
        <w:ind w:left="0"/>
        <w:jc w:val="both"/>
      </w:pPr>
      <w:r>
        <w:rPr>
          <w:rFonts w:ascii="Times New Roman"/>
          <w:b w:val="false"/>
          <w:i w:val="false"/>
          <w:color w:val="000000"/>
          <w:sz w:val="28"/>
        </w:rPr>
        <w:t>
      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 адамдарға 100000 (жүз мың) теңге мөлшерінде;</w:t>
      </w:r>
    </w:p>
    <w:bookmarkEnd w:id="27"/>
    <w:bookmarkStart w:name="z39" w:id="28"/>
    <w:p>
      <w:pPr>
        <w:spacing w:after="0"/>
        <w:ind w:left="0"/>
        <w:jc w:val="both"/>
      </w:pPr>
      <w:r>
        <w:rPr>
          <w:rFonts w:ascii="Times New Roman"/>
          <w:b w:val="false"/>
          <w:i w:val="false"/>
          <w:color w:val="000000"/>
          <w:sz w:val="28"/>
        </w:rPr>
        <w:t>
      екінші дүниежүзілік соғыс жылдарында шетелдердің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адамдарға 100000 (жүз мың) теңге мөлшерінде;</w:t>
      </w:r>
    </w:p>
    <w:bookmarkEnd w:id="28"/>
    <w:bookmarkStart w:name="z40" w:id="29"/>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Кеңес Социалистік Республикалар Одағы Балық өнеркәсібі халық комиссариатының, Теңіз және өзен флотының, Солтүстік теңіз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қызметкерлеріне, сондай-ақ Ұлы Отан соғысының бас кезінде басқа мемлекеттердін порттарында тұтқындалған көлік флоты кемелері экипаждарының мүшелеріне 100000 (бір жүз мың) теңге мөлшерінде;</w:t>
      </w:r>
    </w:p>
    <w:bookmarkEnd w:id="29"/>
    <w:bookmarkStart w:name="z41" w:id="30"/>
    <w:p>
      <w:pPr>
        <w:spacing w:after="0"/>
        <w:ind w:left="0"/>
        <w:jc w:val="both"/>
      </w:pPr>
      <w:r>
        <w:rPr>
          <w:rFonts w:ascii="Times New Roman"/>
          <w:b w:val="false"/>
          <w:i w:val="false"/>
          <w:color w:val="000000"/>
          <w:sz w:val="28"/>
        </w:rPr>
        <w:t>
      бұрынғы Кеңес Социалистік Республикалар Одағын қорғау кезінде жаралануы, контузия алуы, зақымдануы салдарынан немесе майданда болуына байланысты ауруға шалдығуы салдарынан мүгедек болған әскери қызметшілерге 100000 (жүз мың) теңге мөлшерінде;</w:t>
      </w:r>
    </w:p>
    <w:bookmarkEnd w:id="30"/>
    <w:bookmarkStart w:name="z42" w:id="31"/>
    <w:p>
      <w:pPr>
        <w:spacing w:after="0"/>
        <w:ind w:left="0"/>
        <w:jc w:val="both"/>
      </w:pPr>
      <w:r>
        <w:rPr>
          <w:rFonts w:ascii="Times New Roman"/>
          <w:b w:val="false"/>
          <w:i w:val="false"/>
          <w:color w:val="000000"/>
          <w:sz w:val="28"/>
        </w:rPr>
        <w:t>
      әскери міндетін орындау кезінде жаралануы, контузия алуы, зақымдануы салдарынан, яки майданда болуына байланысты ауруға шалдығуы салдарынан мүгедек болған бұрынғы Кеңес Социалистік Республикалар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bookmarkEnd w:id="31"/>
    <w:bookmarkStart w:name="z43" w:id="32"/>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100000 (жүз мың) теңге мөлшерінде;</w:t>
      </w:r>
    </w:p>
    <w:bookmarkEnd w:id="32"/>
    <w:bookmarkStart w:name="z44" w:id="33"/>
    <w:p>
      <w:pPr>
        <w:spacing w:after="0"/>
        <w:ind w:left="0"/>
        <w:jc w:val="both"/>
      </w:pPr>
      <w:r>
        <w:rPr>
          <w:rFonts w:ascii="Times New Roman"/>
          <w:b w:val="false"/>
          <w:i w:val="false"/>
          <w:color w:val="000000"/>
          <w:sz w:val="28"/>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60000 (алпыс мың) теңге мөлшерінде;</w:t>
      </w:r>
    </w:p>
    <w:bookmarkEnd w:id="33"/>
    <w:bookmarkStart w:name="z45" w:id="34"/>
    <w:p>
      <w:pPr>
        <w:spacing w:after="0"/>
        <w:ind w:left="0"/>
        <w:jc w:val="both"/>
      </w:pPr>
      <w:r>
        <w:rPr>
          <w:rFonts w:ascii="Times New Roman"/>
          <w:b w:val="false"/>
          <w:i w:val="false"/>
          <w:color w:val="000000"/>
          <w:sz w:val="28"/>
        </w:rPr>
        <w:t>
      1944 жылдың 1 қаңтарынан 1951 жылдың 31 желтоқсанына дейінгі кезеңде Украин Совет Социалистік Республикасы, Беларусь Совет Социалистік Республикасы, Литва Совет Социалистік Республикасы, Латыш Совет Социалистік Республикасы, Эстон Совет Социалистік Республикасы аумақтарында қимыл жасаған халықты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 кезінде жаралануы, контузия алуы немесе зақымдануы салдарынан мүгедек болған адамдарға 60000 (алпыс мың) теңге мөлшерінде;</w:t>
      </w:r>
    </w:p>
    <w:bookmarkEnd w:id="34"/>
    <w:bookmarkStart w:name="z46" w:id="35"/>
    <w:p>
      <w:pPr>
        <w:spacing w:after="0"/>
        <w:ind w:left="0"/>
        <w:jc w:val="both"/>
      </w:pPr>
      <w:r>
        <w:rPr>
          <w:rFonts w:ascii="Times New Roman"/>
          <w:b w:val="false"/>
          <w:i w:val="false"/>
          <w:color w:val="000000"/>
          <w:sz w:val="28"/>
        </w:rPr>
        <w:t>
      Ұлы Отан соғысында қаза тапқан (қайтыс болған, хабарсыз кеткен) әскери қызметшілердің ата-аналарына және екінші рет некеге тұрмаған жұбайларына 60000 (алпыс мың) теңге мөлшерінде;</w:t>
      </w:r>
    </w:p>
    <w:bookmarkEnd w:id="35"/>
    <w:bookmarkStart w:name="z47" w:id="36"/>
    <w:p>
      <w:pPr>
        <w:spacing w:after="0"/>
        <w:ind w:left="0"/>
        <w:jc w:val="both"/>
      </w:pPr>
      <w:r>
        <w:rPr>
          <w:rFonts w:ascii="Times New Roman"/>
          <w:b w:val="false"/>
          <w:i w:val="false"/>
          <w:color w:val="000000"/>
          <w:sz w:val="28"/>
        </w:rPr>
        <w:t>
      екінші рет некеге тұрмаған, қайтыс болған соғыс мүгедектерінің және соларға теңестірілген мүгедектердің әйелдеріне (күйеулеріне), сондай-ақ қайтыс болған соғысқа қатысушылардың, партизандардың, астыртын күрес жүргізушілердің, "Ленинградты қорғағаны үшін" медалімен және "Қоршаудағы Ленинград тұрғыны" белгісімен наградталған, жалпы ауруға шалдығу, еңбекте мертігу және басқа да себептер (құқыққа қайшы келетіндерін қоспағанда) салдарынан мүгедек деп танылған азаматтардың әйелдеріне (күйеулеріне) 30000 (отыз мың) теңге мөлшерінде;</w:t>
      </w:r>
    </w:p>
    <w:bookmarkEnd w:id="36"/>
    <w:bookmarkStart w:name="z48" w:id="37"/>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марапатталған адамдарға, сондай-ақ 1941 жылғы 22 маусым-1945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марапатталмаған адамдарға, 30000 (отыз мың) теңге мөлшерінде;</w:t>
      </w:r>
    </w:p>
    <w:bookmarkEnd w:id="37"/>
    <w:bookmarkStart w:name="z49" w:id="38"/>
    <w:p>
      <w:pPr>
        <w:spacing w:after="0"/>
        <w:ind w:left="0"/>
        <w:jc w:val="both"/>
      </w:pPr>
      <w:r>
        <w:rPr>
          <w:rFonts w:ascii="Times New Roman"/>
          <w:b w:val="false"/>
          <w:i w:val="false"/>
          <w:color w:val="000000"/>
          <w:sz w:val="28"/>
        </w:rPr>
        <w:t>
      соғыс қатысушылары мен мүгедектеріне жеңілдіктер мен кепілдіктер жағынан теңестірілген басқа да санаттағы адамдарға 5 айлық есептік көрсеткіш мөлшерінде көрсетіледі.";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51" w:id="39"/>
    <w:p>
      <w:pPr>
        <w:spacing w:after="0"/>
        <w:ind w:left="0"/>
        <w:jc w:val="both"/>
      </w:pPr>
      <w:r>
        <w:rPr>
          <w:rFonts w:ascii="Times New Roman"/>
          <w:b w:val="false"/>
          <w:i w:val="false"/>
          <w:color w:val="000000"/>
          <w:sz w:val="28"/>
        </w:rPr>
        <w:t>
      "12. Ай сайынғы әлеуметтік көмек осы Қағидалардың 6-тармағының 1), 2) тармақшаларында көрсетілген, оны осы Қағидалардың күшіне енгеніне дейін алған адамдарға алушылардан өтініштер және құжаттар талап етілмей көрсетіледі, қайта жүгінген өтініш берушілер өтінішке қоса мынадай құжаттарды:</w:t>
      </w:r>
    </w:p>
    <w:bookmarkEnd w:id="39"/>
    <w:bookmarkStart w:name="z52" w:id="40"/>
    <w:p>
      <w:pPr>
        <w:spacing w:after="0"/>
        <w:ind w:left="0"/>
        <w:jc w:val="both"/>
      </w:pPr>
      <w:r>
        <w:rPr>
          <w:rFonts w:ascii="Times New Roman"/>
          <w:b w:val="false"/>
          <w:i w:val="false"/>
          <w:color w:val="000000"/>
          <w:sz w:val="28"/>
        </w:rPr>
        <w:t>
      1) жеке басын куәландыратын құжатты;</w:t>
      </w:r>
    </w:p>
    <w:bookmarkEnd w:id="40"/>
    <w:bookmarkStart w:name="z53" w:id="41"/>
    <w:p>
      <w:pPr>
        <w:spacing w:after="0"/>
        <w:ind w:left="0"/>
        <w:jc w:val="both"/>
      </w:pPr>
      <w:r>
        <w:rPr>
          <w:rFonts w:ascii="Times New Roman"/>
          <w:b w:val="false"/>
          <w:i w:val="false"/>
          <w:color w:val="000000"/>
          <w:sz w:val="28"/>
        </w:rPr>
        <w:t>
      2) әлеуметтік мәртебесін растайтын құжатты ұсынады.";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2)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4) тармақшасы жаңа редакцияда жазылсын:</w:t>
      </w:r>
    </w:p>
    <w:bookmarkStart w:name="z56" w:id="42"/>
    <w:p>
      <w:pPr>
        <w:spacing w:after="0"/>
        <w:ind w:left="0"/>
        <w:jc w:val="both"/>
      </w:pPr>
      <w:r>
        <w:rPr>
          <w:rFonts w:ascii="Times New Roman"/>
          <w:b w:val="false"/>
          <w:i w:val="false"/>
          <w:color w:val="000000"/>
          <w:sz w:val="28"/>
        </w:rPr>
        <w:t>
      "4) осы Қағидалардың 6-тармағы 3) тармақшасының екінші абзацында, 7-тармағының 3), 4) тармақшаларында көрсетілген адамның (отбасы мүшелерінің) табыстары туралы мәліметтерді;".</w:t>
      </w:r>
    </w:p>
    <w:bookmarkEnd w:id="42"/>
    <w:bookmarkStart w:name="z57" w:id="4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Ңлкин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Есмуханов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