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00b3" w14:textId="3870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ауылының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Амангелді ауылдық округі әкімінің 2020 жылғы 20 ақпандағы № 2 шешімі. Қостанай облысының Әділет департаментінде 2020 жылғы 21 ақпанда № 8981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Амангелді ауылы халқының пікірін ескере отырып, Қостанай облысы әкімдігінің жанындағы облыстық ономастика комиссиясының 2019 жылғы 25 желтоқсандағы қорытындысы негізінде Амангелді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Амангелді ауылындағы құрамдас бөліктерді: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Сырбай Мәуленов көшесі Абай Құнанбаев көшесі;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Абай көшесі Сырбай Мәуленов көшесі болып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ауданының Амангелді ауылдық округі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Амангелді ауданы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Жандильдина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