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af7d" w14:textId="4e0a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Диев ауылдық округі әкімінің 2020 жылғы 23 желтоқсандағы № 7 шешімі. Қостанай облысының Әділет департаментінде 2020 жылғы 29 желтоқсанда № 9668 болып тіркелді. Күші жойылды - Қостанай облысы Әулиекөл ауданы Диев ауылдық округі әкімінің 2021 жылғы 5 тамыздағы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Диев ауылдық округі әкімінің 05.08.2021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мекемесінің басшысы міндетін атқарушысының 2020 жылғы 2 желтоқсандағы № 01-23/458 ұсынысы негізінде Диев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Диев ауылдық округінің Қосағал ауылы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Қостанай облысының санитариялық-эпидемиологиялық бақылау департаменті Әулиекөл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мекемесіне (келісім бойынша) анықталған эпизоотия ошағында ветеринариялық-санитариялық қолайлы жағдайға қол жеткізу үшін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"Диев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Диев ауылдық округіның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