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7a5d" w14:textId="7ef7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Чернигов ауылдық округі әкімінің 2020 жылғы 23 желтоқсандағы № 12 шешімі. Қостанай облысының Әділет департаментінде 2020 жылғы 29 желтоқсанда № 9667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комитетiнiң Әулиекөл аудандық аумақтық инспекциясы" мемлекеттік мекемесінің бас мемлекеттік ветеринариялық-санитариялық инспекторы 2020 жылғы 24 қарашадағы № 01-23/444 ұсынысы негізінде Чернигов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Әулиекөл ауданы Чернигов ауылдық округінің Харьков ауылы аумағында ірі қара малдың бруцеллез ауруының пайда болуына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Чернигов ауылдық округі әкімінің "Шектеу іс-шараларын белгілеу туралы" 2020 жылғы 17 тамыздағы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19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9384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"Чернигов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Әулиекөл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Чернигов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