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4968" w14:textId="3854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11 тамыздағы № 51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2020 жылғы 2 қаңтардағы № 495 шешімі. Қостанай облысының Әділет департаментінде 2020 жылғы 5 наурызда № 9000 болып тіркелді. Күші жойылды - Қостанай облысы Қостанай ауданы мәслихатының 2020 жылғы 13 сәуірдегі № 511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13.04.2020 </w:t>
      </w:r>
      <w:r>
        <w:rPr>
          <w:rFonts w:ascii="Times New Roman"/>
          <w:b w:val="false"/>
          <w:i w:val="false"/>
          <w:color w:val="ff0000"/>
          <w:sz w:val="28"/>
        </w:rPr>
        <w:t>№ 511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2-3-тармақтарына сәйкес Қостанай аудандық мәслихат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11 тамыздағы </w:t>
      </w:r>
      <w:r>
        <w:rPr>
          <w:rFonts w:ascii="Times New Roman"/>
          <w:b w:val="false"/>
          <w:i w:val="false"/>
          <w:color w:val="000000"/>
          <w:sz w:val="28"/>
        </w:rPr>
        <w:t>№ 51</w:t>
      </w:r>
      <w:r>
        <w:rPr>
          <w:rFonts w:ascii="Times New Roman"/>
          <w:b w:val="false"/>
          <w:i w:val="false"/>
          <w:color w:val="000000"/>
          <w:sz w:val="28"/>
        </w:rPr>
        <w:t xml:space="preserve"> шешіміне (2016 жылғы 15 қыркүйекте "Арна" газетінде жарияланған, Нормативтік құқықтық актілерді мемлекеттік тіркеу тізілімінде № 6610 болып тіркелген) келесі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9) тармақшалары жаңа редакцияда жазылсын: </w:t>
      </w:r>
    </w:p>
    <w:bookmarkStart w:name="z8" w:id="3"/>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ауданның халықты әлеуметтiк қорғау саласындағы атқарушы органы;</w:t>
      </w:r>
    </w:p>
    <w:bookmarkEnd w:id="3"/>
    <w:bookmarkStart w:name="z9" w:id="4"/>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 </w:t>
      </w:r>
    </w:p>
    <w:bookmarkStart w:name="z11" w:id="5"/>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 </w:t>
      </w:r>
    </w:p>
    <w:bookmarkStart w:name="z13" w:id="6"/>
    <w:p>
      <w:pPr>
        <w:spacing w:after="0"/>
        <w:ind w:left="0"/>
        <w:jc w:val="both"/>
      </w:pPr>
      <w:r>
        <w:rPr>
          <w:rFonts w:ascii="Times New Roman"/>
          <w:b w:val="false"/>
          <w:i w:val="false"/>
          <w:color w:val="000000"/>
          <w:sz w:val="28"/>
        </w:rPr>
        <w:t>
      "8) жеңiлдiктер мен кепiлдiктер жағынан Ұлы Отан соғысына қатысушылары мен мүгедектеріне теңестiрiлген адамдарға Ұлы Отан соғысындағы Жеңіс күніне орай, табыстарын есепке алмай:</w:t>
      </w:r>
    </w:p>
    <w:bookmarkEnd w:id="6"/>
    <w:bookmarkStart w:name="z14" w:id="7"/>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7"/>
    <w:bookmarkStart w:name="z15" w:id="8"/>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bookmarkEnd w:id="8"/>
    <w:bookmarkStart w:name="z16" w:id="9"/>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bookmarkEnd w:id="9"/>
    <w:bookmarkStart w:name="z17" w:id="10"/>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bookmarkEnd w:id="10"/>
    <w:bookmarkStart w:name="z18" w:id="11"/>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bookmarkEnd w:id="11"/>
    <w:bookmarkStart w:name="z19" w:id="12"/>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12"/>
    <w:bookmarkStart w:name="z20" w:id="13"/>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13"/>
    <w:bookmarkStart w:name="z21" w:id="14"/>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100000 (жүз мың) теңге мөлшерінде;</w:t>
      </w:r>
    </w:p>
    <w:bookmarkEnd w:id="14"/>
    <w:bookmarkStart w:name="z22" w:id="15"/>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bookmarkEnd w:id="15"/>
    <w:bookmarkStart w:name="z23" w:id="16"/>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bookmarkEnd w:id="16"/>
    <w:bookmarkStart w:name="z24" w:id="17"/>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қызметшiлердің ата-аналарына және екінші рет некеге тұрмаған жұбайларына 60000 (алпыс мың) теңге мөлшерінде;</w:t>
      </w:r>
    </w:p>
    <w:bookmarkEnd w:id="17"/>
    <w:bookmarkStart w:name="z25" w:id="18"/>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bookmarkEnd w:id="18"/>
    <w:bookmarkStart w:name="z26" w:id="19"/>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bookmarkEnd w:id="19"/>
    <w:bookmarkStart w:name="z27" w:id="20"/>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алынып тасталсын.</w:t>
      </w:r>
    </w:p>
    <w:bookmarkStart w:name="z30" w:id="2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Бурашев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