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c663" w14:textId="ff5c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460 "Қостанай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2020 жылғы 16 қыркүйектегі № 556 шешімі. Қостанай облысының Әділет департаментінде 2020 жылғы 21 қыркүйекте № 9463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2020-2022 жылдарға арналған аудандық бюджеті туралы" 2019 жылғы 30 желтоқсандағы № 460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31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8857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- 12064185,1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- 3970365,0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- 22354,0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- 738297,3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- 7333168,8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- 13902922,8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- 353890,0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- 404932,0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- 51042,0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- 2192627,7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- 2192627,7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- 2192627,7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 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6946095,6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