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aef2" w14:textId="a8ba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460 "Қостанай ауданының 2020-2022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2 қарашадағы № 582 шешімі. Қостанай облысының Әділет департаментінде 2020 жылғы 6 қарашада № 9538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2020-2022 жылдарға арналған аудандық бюджеті туралы" 2019 жылғы 30 желтоқсандағы № 460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2020-2022 жылдарға арналған аудандық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- 11755564,5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- 3966805,0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- 25914,0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- 693805,3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- 7069040,2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- 13594302,2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- 326302,3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- 377344,3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- 51042,0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- 2165040,0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- 2165040,0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