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5433" w14:textId="9ca5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14 мамырдағы № 212 "2020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2020 жылғы 26 қарашадағы № 651 қаулысы. Қостанай облысының Әділет департаментінде 2020 жылғы 26 қарашада № 9592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62-бабының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әкімдігінің "2020 жылға арналған мектепке дейінгі тәрбие мен оқытуға мемлекеттік білім беру тапсырысын, ата-ана төлемақысының мөлшерін бекіту туралы" 2020 жылғы 14 мамырдағы № 212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19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9193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 қамтамасыз етсін;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Қостанай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Қостанай ауданы әкімінің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 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айдағы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Заречное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Заречный ауылдық округі әкімінің аппараты" мемлекеттік мекемесінің "Алтын бесік"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"BK KINDER"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"Жанерке 2009"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Тобыл қаласы әкімінің аппараты" мемлекеттік мекемесінің "Балбөбек" бөбекжай -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Тобыл қаласы әкімінің аппараты" мемлекеттік мекемесінің "Гүлдер" бөбекжай -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Тобыл қаласы әкімінің аппараты" мемлекеттік мекемесінің "Сәулетай" бөбекжай –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Октябрьское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Октябрь ауылдық округі әкімінің аппараты" мемлекеттік мекемесінің "Шапағат" бөбекжай –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9205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11624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