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ec0a" w14:textId="882e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тамыздағы № 397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2020 жылғы 21 желтоқсандағы № 423 шешімі. Қостанай облысының Әділет департаментінде 2020 жылғы 24 желтоқсанда № 9653 болып тіркелді. Күші жойылды - Қостанай облысы Меңдіқара ауданы мәслихатының 2023 жылғы 28 желтоқсандағы № 89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13 тамыздағы № 397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18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9380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жазылсын, орыс тіліндегі мәтін өзгермейді: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Заңның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ардагерлерге және басқа да адамдарға, Жеңіс күніне орай, табыстарын есепке алмай, 5 айлық есептік көрсеткіш мөлшерінде көрсетіледі.";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Ай сайынғы әлеуметтік көмекті алу үшін: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бірінші рет өтініш берген адамдар мынадай құжаттармен: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әлеуметтік мәртебесін растайтын құжатпен қоса өтініш береді;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 (отбасылар) не заңды өкілдері мынадай құжаттармен: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адамның иммун тапшылығы вирусы ауруын растайтын құжатпен қоса өтініш береді.";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Өмірлік қиын жағдай туындаған кезде әлеуметтік көмек алу үшін өтініш беруші өзінің немесе отбасының атынан уәкілетті органға немесе ауыл, ауылдық округтің әкіміне мынадай құжаттармен: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абзацында, 7-тармағының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адамның (отбасы мүшелерінің) табыстары туралы мәліметтермен;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жағдайдың туындағанын растайтын актімен және/немесе құжатпен қоса өтініш береді.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(отбасы мүшелерінің) табысына қарамастан тағайындалатын әлеуметтік көмекті алу үшін адамның (отбасы мүшелерінің) табыстары туралы мәліметтер ұсынылмайды.";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Салыстырып тексеру үшін құжаттардың төлнұсқалары ұсынылады, содан кейін құжаттардың төлнұсқалары өтініш берушіге қайтарылады.".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