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6774" w14:textId="2db6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2020 жылғы 28 шілдедегі № 7 шешімі. Қостанай облысының Әділет департаментінде 2020 жылғы 3 тамызда № 9356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басшысының 2020 жылғы 9 шілдедегі № 01-20/231 ұсынысы негізінде Науырзым ауданы Қарамеңді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округінің Қарамеңді ауылында орналасқан Б.С. Мурзабековтың жеке ауласының аумағындағы ірі қара малдың құтырығы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Қарамеңді ауылдық округі әкімінің "Шектеу іс-шараларын белгілеу туралы" 2020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13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9170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