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4f03" w14:textId="c494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2020 жылғы 4 наурыздағы № 61 қаулысы. Қостанай облысының Әділет департаментінде 2020 жылғы 12 наурызда № 9014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Сарыкөл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Сарыкөл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"Сарыкөл ауданы әкімдігінің 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Сарыкөл ауданы әкімдігінің интернет–ресурсында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"04"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дейiнгi тәрбие мен оқытуға мемлекеттiк бiлiм беру тапсырысы,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(кенті, ауыл)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кенті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"Arman" жеке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31 460,83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6 000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кенті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31 460,83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6 000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 әкімдігінің білім бөлімінің "Бөбек" бөбекжай-бақшасы"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61 153,84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5 000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"Лика" бөбекжай-бақшасы"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49 748,22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5 000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