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4f03" w14:textId="c494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2020 жылғы 4 наурыздағы № 61 қаулысы. Қостанай облысының Әділет департаментінде 2020 жылғы 12 наурызда № 9014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Сарыкөл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Сарыкөл ауданы әкімдігінің интернет–ресурсында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дейiнгi тәрбие мен оқытуға мемлекеттiк бiлiм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(кенті, ауыл)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"Arman" жеке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6 000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6 000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"Бөбек"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61 153,84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5 000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"Лика"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5 000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