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e852" w14:textId="8cee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Сарыкөл ауданы мәслихатының 2020 жылғы 17 сәуірдегі № 331 шешімі. Қостанай облысының Әділет департаментінде 2020 жылғы 17 сәуірде № 9144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Мәслихаттың келесі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"Қостанай облысы Сарыкөл ауданының Краснознамен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8 тамыздағы </w:t>
      </w:r>
      <w:r>
        <w:rPr>
          <w:rFonts w:ascii="Times New Roman"/>
          <w:b w:val="false"/>
          <w:i w:val="false"/>
          <w:color w:val="000000"/>
          <w:sz w:val="28"/>
        </w:rPr>
        <w:t>№ 199</w:t>
      </w:r>
      <w:r>
        <w:rPr>
          <w:rFonts w:ascii="Times New Roman"/>
          <w:b w:val="false"/>
          <w:i w:val="false"/>
          <w:color w:val="000000"/>
          <w:sz w:val="28"/>
        </w:rPr>
        <w:t xml:space="preserve"> (2014 жылғы 4 қыркүйекте "Сарыкөл" газетінде жарияланған, Нормативтік құқықтық актілерді мемлекеттік тіркеу тізілімінде № 5014 болып тіркелген);</w:t>
      </w:r>
    </w:p>
    <w:bookmarkEnd w:id="2"/>
    <w:bookmarkStart w:name="z7" w:id="3"/>
    <w:p>
      <w:pPr>
        <w:spacing w:after="0"/>
        <w:ind w:left="0"/>
        <w:jc w:val="both"/>
      </w:pPr>
      <w:r>
        <w:rPr>
          <w:rFonts w:ascii="Times New Roman"/>
          <w:b w:val="false"/>
          <w:i w:val="false"/>
          <w:color w:val="000000"/>
          <w:sz w:val="28"/>
        </w:rPr>
        <w:t xml:space="preserve">
      2) "Мәслихаттың 2014 жылғы 8 тамыздағы № 199 "Қостанай облысы Сарыкөл ауданының Краснознамен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 2018 жылғы 21 маусымдағы </w:t>
      </w:r>
      <w:r>
        <w:rPr>
          <w:rFonts w:ascii="Times New Roman"/>
          <w:b w:val="false"/>
          <w:i w:val="false"/>
          <w:color w:val="000000"/>
          <w:sz w:val="28"/>
        </w:rPr>
        <w:t>№ 178</w:t>
      </w:r>
      <w:r>
        <w:rPr>
          <w:rFonts w:ascii="Times New Roman"/>
          <w:b w:val="false"/>
          <w:i w:val="false"/>
          <w:color w:val="000000"/>
          <w:sz w:val="28"/>
        </w:rPr>
        <w:t xml:space="preserve"> (2018 жылғы 18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7925 болып тіркелген).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