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df11" w14:textId="1b8d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27 қаңтардағы № 317 "Қостанай облысы Сарыкөл ауданы кентінің, ауылдары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17 сәуірдегі № 332 шешімі. Қостанай облысының Әділет департаментінде 2020 жылғы 17 сәуірде № 9146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кентінің, ауылдары мен ауылдық округтерінің 2020-2022 жылдарға арналған бюджеттері туралы" 2020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(2020 жылғы 29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8923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430 923,0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52 610,0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378 313,0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440 429,9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- 9 506,9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9 506,9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9 506,9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Сарыкөл ауданы Барвиновка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Барвиновка ауылының бюджетінде аудандық бюджеттен берілетін субвенциялар көлемі 10 339,0 мың теңге сомасында көзделгені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Барвиновка ауылының бюджетінде аудандық бюджетке бюджеттік алып қоюлар көлемдері көзделмегені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Барвиновка ауылының 2020 жылға арналған бюджеті";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Барвиновка ауылының 2021 жылға арналған бюджеті";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Барвиновка ауылының 2022 жылға арналған бюджеті";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Сарыкөл ауданы Златоуст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16 003,0 мың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1 753,0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14 250,0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17 789,2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- 1 786,2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1 786,2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1786,2 мың теңге.";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Златоуст ауылының бюджетінде аудандық бюджеттен берілетін субвенциялардың көлемі 8 773,0 мың теңге сомасында көзделгені ескерілсін.";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Златоуст ауылының бюджетінде аудандық бюджетке бюджеттік алып қоюлардың көлемдері көзделмегені ескерілсін.";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Златоуст ауылының 2021 жылға арналған бюджеті";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Златоуст ауылының 2022 жылға арналған бюджеті";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Сарыкөл ауданы Веселоподол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22 042,0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1 403,0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20 639,0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22 208,6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- 166,6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166,6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166,6 мың теңге.";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Сарыкөл ауданы Большие Дубравы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16 468,0 мың теңге, оның ішінде: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1 979,0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14 489,0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16 580,2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-112,2,0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112,2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112,2 мың теңге.";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Сарыкөл ауданы Маяк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18 199,0 мың теңге, оның ішінде: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1 529,0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16 670,0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18 892,6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- 693,6 мың теңге;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693,6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693,6 мың теңге.";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Сарыкөл ауданы Севастополь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17 864,0 мың теңге, оның ішінде: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1 946,0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15 918,0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18 581,1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-717,1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717,1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717,1 мың теңге.";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Сарыкөл ауданы Тағыл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20 365,0 мың теңге, оның ішінде: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1 996,0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18 369,0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20 424,0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-59,0 мың теңге;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59,0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59,0 мың теңге.";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Сарыкөл ауданы Тимирязев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18 452,0 мың теңге, оның ішінде: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1 625,0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16 827,0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19 820,3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- 1 368,3 мың теңге;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1 368,3 мың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1 368,3 мың теңге.";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Сарыкөл ауданы Сорочин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27 608,0 мың теңге, оның ішінде: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4 544,0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23 064,0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28 173,2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- 565,2 мың теңге;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565,2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565,2 мың теңге.";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Сарыкөл ауданы Урожайное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14 942,0 мың теңге, оның ішінде: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766,0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14 176,0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15 452,7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- 510,7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510,7 мың теңге;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510,7 мың теңге.";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2020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2020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2020 жылға арналған бюджетi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деін және кері тасуды тегін ұйымы оқушыларды мектепке деін және кері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2020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2020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2020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2020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2020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2020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2020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