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2b8f" w14:textId="0772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29 тамыздағы № 206 "Мүгедектер қатарындағы кемтар балаларды үйде оқытуға жұмсаған шығындарын өндіріп алу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2020 жылғы 16 қазандағы № 366 шешімі. Қостанай облысының Әділет департаментінде 2020 жылғы 22 қазанда № 9504 болып тіркелді. Күші жойылды - Қостанай облысы Сарыкөл ауданы мәслихатының 2021 жылғы 15 қазандағы № 63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Сарыкөл ауданы мәслихатының 15.10.2021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әлеуметтік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аудандық мәслихатының "Мүгедектер қатарындағы кемтар балаларды үйде оқытуға жұмсаған шығындарын өндіріп алу туралы" 2014 жылғы 29 тамыздағы № 206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қыркүйекте "Әділет" ақпараттық-құқықтық жүйесінде жарияланған, Норматівтік құқықтық актілерді мемлекеттік тіркеу тізілімінде № 5082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оқытуға жұмсаған шығындарын өндіріп алу үшін алушы мынадай құжаттарды: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 (жеке басын сәйкестендіру үшін);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психологиялық-медициналық-педагогикалық консультацияның қорытындысын;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құжатты;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орнының мүгедек баланы үйде оқыту фактісін растайтын анықтамасын ұсынады.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салыстырып тексеру үшін түпнұсқаларда және көшірмелерде ұсынылады, одан кейін құжаттардың түпнұсқалары алушыға қайтарылады;";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жаңа редакцияда жазылсын: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оқытуға жұмсаған шығындарын өндіріп алу тиісті оқу жылы ішінде өтініш берген айдан бастап тағайындалады және әр кемтар балаға төленеді.".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