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3f0" w14:textId="12e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қаңтардағы № 309 "Сарыкөл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11 желтоқсандағы № 393 шешімі. Қостанай облысының Әділет департаментінде 2020 жылғы 14 желтоқсанда № 9632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2020-2022 жылдарға арналған аудандық бюджетi туралы" 2020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8878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5 005 732,3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843 290,0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5 785,3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4 150 361,0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5 761 848,9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4 532,0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16 668,0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12 136,0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-760 648,6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760 648,6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713 597,6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12 136,0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59 187,0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2020 жылға арналған резерві 6 170,0 мың теңге сомасында бекітілсін.";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төрайымы, 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4 150 360,9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-760 648,6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