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b1b5" w14:textId="fa1b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Ұзынкөл ауданы мәслихатының 2020 жылғы 3 наурыздағы № 348 шешімі. Қостанай облысының Әділет департаментінде 2020 жылғы 13 наурызда № 9017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w:t>
      </w:r>
      <w:r>
        <w:rPr>
          <w:rFonts w:ascii="Times New Roman"/>
          <w:b w:val="false"/>
          <w:i w:val="false"/>
          <w:color w:val="000000"/>
          <w:sz w:val="28"/>
        </w:rPr>
        <w:t>46-бабы</w:t>
      </w:r>
      <w:r>
        <w:rPr>
          <w:rFonts w:ascii="Times New Roman"/>
          <w:b w:val="false"/>
          <w:i w:val="false"/>
          <w:color w:val="000000"/>
          <w:sz w:val="28"/>
        </w:rPr>
        <w:t xml:space="preserve"> 2-тармағының 4) тармақшасына,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2020 жылғы 3 наурыздағы</w:t>
            </w:r>
            <w:r>
              <w:br/>
            </w:r>
            <w:r>
              <w:rPr>
                <w:rFonts w:ascii="Times New Roman"/>
                <w:b w:val="false"/>
                <w:i w:val="false"/>
                <w:color w:val="000000"/>
                <w:sz w:val="20"/>
              </w:rPr>
              <w:t>№ 348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Аудандық мәслихаттың күші жойылды деп танылған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Мәслихаттың "Қостанай облысы Ұзынкөл ауданы Бауман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275</w:t>
      </w:r>
      <w:r>
        <w:rPr>
          <w:rFonts w:ascii="Times New Roman"/>
          <w:b w:val="false"/>
          <w:i w:val="false"/>
          <w:color w:val="000000"/>
          <w:sz w:val="28"/>
        </w:rPr>
        <w:t xml:space="preserve"> шешімі (2015 жылғы 21 мамырда "Нұрлы жол" газетінде жарияланған, Нормативтік құқықтық актілерді мемлекеттік тіркеу тізілімінде № 5542 болып тіркелген);</w:t>
      </w:r>
    </w:p>
    <w:bookmarkEnd w:id="4"/>
    <w:bookmarkStart w:name="z12" w:id="5"/>
    <w:p>
      <w:pPr>
        <w:spacing w:after="0"/>
        <w:ind w:left="0"/>
        <w:jc w:val="both"/>
      </w:pPr>
      <w:r>
        <w:rPr>
          <w:rFonts w:ascii="Times New Roman"/>
          <w:b w:val="false"/>
          <w:i w:val="false"/>
          <w:color w:val="000000"/>
          <w:sz w:val="28"/>
        </w:rPr>
        <w:t xml:space="preserve">
      2. Мәслихаттың "Қостанай облысы Ұзынкөл ауданы Варваровка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276</w:t>
      </w:r>
      <w:r>
        <w:rPr>
          <w:rFonts w:ascii="Times New Roman"/>
          <w:b w:val="false"/>
          <w:i w:val="false"/>
          <w:color w:val="000000"/>
          <w:sz w:val="28"/>
        </w:rPr>
        <w:t xml:space="preserve"> шешімі (2015 жылғы 27 мамырда "Әділет" ақпараттық-құқықтық жүйесінде жарияланған, Нормативтік құқықтық актілерді мемлекеттік тіркеу тізілімінде № 5569 болып тіркелген);</w:t>
      </w:r>
    </w:p>
    <w:bookmarkEnd w:id="5"/>
    <w:bookmarkStart w:name="z13" w:id="6"/>
    <w:p>
      <w:pPr>
        <w:spacing w:after="0"/>
        <w:ind w:left="0"/>
        <w:jc w:val="both"/>
      </w:pPr>
      <w:r>
        <w:rPr>
          <w:rFonts w:ascii="Times New Roman"/>
          <w:b w:val="false"/>
          <w:i w:val="false"/>
          <w:color w:val="000000"/>
          <w:sz w:val="28"/>
        </w:rPr>
        <w:t xml:space="preserve">
      3. Мәслихаттың "Қостанай облысы Ұзынкөл ауданы Ершов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277</w:t>
      </w:r>
      <w:r>
        <w:rPr>
          <w:rFonts w:ascii="Times New Roman"/>
          <w:b w:val="false"/>
          <w:i w:val="false"/>
          <w:color w:val="000000"/>
          <w:sz w:val="28"/>
        </w:rPr>
        <w:t xml:space="preserve"> шешімі (2015 жылғы 21 мамырда "Нұрлы жол" газетінде жарияланған, Нормативтік құқықтық актілерді мемлекеттік тіркеу тізілімінде № 5543 болып тіркелген);</w:t>
      </w:r>
    </w:p>
    <w:bookmarkEnd w:id="6"/>
    <w:bookmarkStart w:name="z14" w:id="7"/>
    <w:p>
      <w:pPr>
        <w:spacing w:after="0"/>
        <w:ind w:left="0"/>
        <w:jc w:val="both"/>
      </w:pPr>
      <w:r>
        <w:rPr>
          <w:rFonts w:ascii="Times New Roman"/>
          <w:b w:val="false"/>
          <w:i w:val="false"/>
          <w:color w:val="000000"/>
          <w:sz w:val="28"/>
        </w:rPr>
        <w:t xml:space="preserve">
      4. Мәслихаттың "Қостанай облысы Ұзынкөл ауданы Карл Маркс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278</w:t>
      </w:r>
      <w:r>
        <w:rPr>
          <w:rFonts w:ascii="Times New Roman"/>
          <w:b w:val="false"/>
          <w:i w:val="false"/>
          <w:color w:val="000000"/>
          <w:sz w:val="28"/>
        </w:rPr>
        <w:t xml:space="preserve"> шешімі (2015 жылғы 12 мамырда "Нұрлы жол" газетінде жарияланған, Нормативтік құқықтық актілерді мемлекеттік тіркеу тізілімінде № 5531 болып тіркелген);</w:t>
      </w:r>
    </w:p>
    <w:bookmarkEnd w:id="7"/>
    <w:bookmarkStart w:name="z15" w:id="8"/>
    <w:p>
      <w:pPr>
        <w:spacing w:after="0"/>
        <w:ind w:left="0"/>
        <w:jc w:val="both"/>
      </w:pPr>
      <w:r>
        <w:rPr>
          <w:rFonts w:ascii="Times New Roman"/>
          <w:b w:val="false"/>
          <w:i w:val="false"/>
          <w:color w:val="000000"/>
          <w:sz w:val="28"/>
        </w:rPr>
        <w:t xml:space="preserve">
      5. Мәслихаттың "Қостанай облысы Ұзынкөл ауданы Киев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279</w:t>
      </w:r>
      <w:r>
        <w:rPr>
          <w:rFonts w:ascii="Times New Roman"/>
          <w:b w:val="false"/>
          <w:i w:val="false"/>
          <w:color w:val="000000"/>
          <w:sz w:val="28"/>
        </w:rPr>
        <w:t xml:space="preserve"> шешімі (2015 жылғы 21 мамырда "Нұрлы жол" газетінде жарияланған, Нормативтік құқықтық актілерді мемлекеттік тіркеу тізілімінде № 5532 болып тіркелген);</w:t>
      </w:r>
    </w:p>
    <w:bookmarkEnd w:id="8"/>
    <w:bookmarkStart w:name="z16" w:id="9"/>
    <w:p>
      <w:pPr>
        <w:spacing w:after="0"/>
        <w:ind w:left="0"/>
        <w:jc w:val="both"/>
      </w:pPr>
      <w:r>
        <w:rPr>
          <w:rFonts w:ascii="Times New Roman"/>
          <w:b w:val="false"/>
          <w:i w:val="false"/>
          <w:color w:val="000000"/>
          <w:sz w:val="28"/>
        </w:rPr>
        <w:t xml:space="preserve">
      6. Мәслихаттың "Мәслихаттың 2015 жылғы 20 наурыздағы № 279 "Қостанай облысы Ұзынкөл ауданы Киев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2017 жылғы 15 қыркүйектегі </w:t>
      </w:r>
      <w:r>
        <w:rPr>
          <w:rFonts w:ascii="Times New Roman"/>
          <w:b w:val="false"/>
          <w:i w:val="false"/>
          <w:color w:val="000000"/>
          <w:sz w:val="28"/>
        </w:rPr>
        <w:t>№ 126</w:t>
      </w:r>
      <w:r>
        <w:rPr>
          <w:rFonts w:ascii="Times New Roman"/>
          <w:b w:val="false"/>
          <w:i w:val="false"/>
          <w:color w:val="000000"/>
          <w:sz w:val="28"/>
        </w:rPr>
        <w:t xml:space="preserve"> шешімі (2017 жылғы 11 қазанда Қазақстан Республикасы нормативтік құқықтық актілерінің эталондық бақылау банкінде жарияланған, Нормативтік құқықтық актілердің мемлекеттік тіркеу тізілімінде № 7237 болып тіркелген);</w:t>
      </w:r>
    </w:p>
    <w:bookmarkEnd w:id="9"/>
    <w:bookmarkStart w:name="z17" w:id="10"/>
    <w:p>
      <w:pPr>
        <w:spacing w:after="0"/>
        <w:ind w:left="0"/>
        <w:jc w:val="both"/>
      </w:pPr>
      <w:r>
        <w:rPr>
          <w:rFonts w:ascii="Times New Roman"/>
          <w:b w:val="false"/>
          <w:i w:val="false"/>
          <w:color w:val="000000"/>
          <w:sz w:val="28"/>
        </w:rPr>
        <w:t xml:space="preserve">
      7. Мәслихаттың "Қостанай облысы Ұзынкөл ауданы Новопокров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281</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5545 болып тіркелген);</w:t>
      </w:r>
    </w:p>
    <w:bookmarkEnd w:id="10"/>
    <w:bookmarkStart w:name="z18" w:id="11"/>
    <w:p>
      <w:pPr>
        <w:spacing w:after="0"/>
        <w:ind w:left="0"/>
        <w:jc w:val="both"/>
      </w:pPr>
      <w:r>
        <w:rPr>
          <w:rFonts w:ascii="Times New Roman"/>
          <w:b w:val="false"/>
          <w:i w:val="false"/>
          <w:color w:val="000000"/>
          <w:sz w:val="28"/>
        </w:rPr>
        <w:t xml:space="preserve">
      8. Мәслихаттың "Қостанай облысы Ұзынкөл ауданы Петропавл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282</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5546 болып тіркелген);</w:t>
      </w:r>
    </w:p>
    <w:bookmarkEnd w:id="11"/>
    <w:bookmarkStart w:name="z19" w:id="12"/>
    <w:p>
      <w:pPr>
        <w:spacing w:after="0"/>
        <w:ind w:left="0"/>
        <w:jc w:val="both"/>
      </w:pPr>
      <w:r>
        <w:rPr>
          <w:rFonts w:ascii="Times New Roman"/>
          <w:b w:val="false"/>
          <w:i w:val="false"/>
          <w:color w:val="000000"/>
          <w:sz w:val="28"/>
        </w:rPr>
        <w:t xml:space="preserve">
      9. Мәслихаттың "Қостанай облысы Ұзынкөл ауданы Пресногорьков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283</w:t>
      </w:r>
      <w:r>
        <w:rPr>
          <w:rFonts w:ascii="Times New Roman"/>
          <w:b w:val="false"/>
          <w:i w:val="false"/>
          <w:color w:val="000000"/>
          <w:sz w:val="28"/>
        </w:rPr>
        <w:t xml:space="preserve"> шешімі (2015 жылғы 21 мамырда "Нұрлы жол" газетінде жарияланған, Нормативтік құқықтық актілерді мемлекеттік тіркеу тізілімінде № 5539 болып тіркелген);</w:t>
      </w:r>
    </w:p>
    <w:bookmarkEnd w:id="12"/>
    <w:bookmarkStart w:name="z20" w:id="13"/>
    <w:p>
      <w:pPr>
        <w:spacing w:after="0"/>
        <w:ind w:left="0"/>
        <w:jc w:val="both"/>
      </w:pPr>
      <w:r>
        <w:rPr>
          <w:rFonts w:ascii="Times New Roman"/>
          <w:b w:val="false"/>
          <w:i w:val="false"/>
          <w:color w:val="000000"/>
          <w:sz w:val="28"/>
        </w:rPr>
        <w:t xml:space="preserve">
      10. Мәслихаттың "Қостанай облысы Ұзынкөл ауданы Ряжское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285</w:t>
      </w:r>
      <w:r>
        <w:rPr>
          <w:rFonts w:ascii="Times New Roman"/>
          <w:b w:val="false"/>
          <w:i w:val="false"/>
          <w:color w:val="000000"/>
          <w:sz w:val="28"/>
        </w:rPr>
        <w:t xml:space="preserve"> шешімі (2015 жылғы 28 мамырда "Әділет" ақпараттық-құқықтық жүйесінде жарияланған, Нормативтік құқықтық актілерді мемлекеттік тіркеу тізілімінде № 5571 болып тіркелген);</w:t>
      </w:r>
    </w:p>
    <w:bookmarkEnd w:id="13"/>
    <w:bookmarkStart w:name="z21" w:id="14"/>
    <w:p>
      <w:pPr>
        <w:spacing w:after="0"/>
        <w:ind w:left="0"/>
        <w:jc w:val="both"/>
      </w:pPr>
      <w:r>
        <w:rPr>
          <w:rFonts w:ascii="Times New Roman"/>
          <w:b w:val="false"/>
          <w:i w:val="false"/>
          <w:color w:val="000000"/>
          <w:sz w:val="28"/>
        </w:rPr>
        <w:t xml:space="preserve">
      11. Мәслихаттың "Қостанай облысы Ұзынкөл ауданы Суворов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286</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5568 болып тіркелген);</w:t>
      </w:r>
    </w:p>
    <w:bookmarkEnd w:id="14"/>
    <w:bookmarkStart w:name="z22" w:id="15"/>
    <w:p>
      <w:pPr>
        <w:spacing w:after="0"/>
        <w:ind w:left="0"/>
        <w:jc w:val="both"/>
      </w:pPr>
      <w:r>
        <w:rPr>
          <w:rFonts w:ascii="Times New Roman"/>
          <w:b w:val="false"/>
          <w:i w:val="false"/>
          <w:color w:val="000000"/>
          <w:sz w:val="28"/>
        </w:rPr>
        <w:t xml:space="preserve">
      12. Мәслихаттың "Қостанай облысы Ұзынкөл ауданы Ұзынкөл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288</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5572 болып тіркелген);</w:t>
      </w:r>
    </w:p>
    <w:bookmarkEnd w:id="15"/>
    <w:bookmarkStart w:name="z23" w:id="16"/>
    <w:p>
      <w:pPr>
        <w:spacing w:after="0"/>
        <w:ind w:left="0"/>
        <w:jc w:val="both"/>
      </w:pPr>
      <w:r>
        <w:rPr>
          <w:rFonts w:ascii="Times New Roman"/>
          <w:b w:val="false"/>
          <w:i w:val="false"/>
          <w:color w:val="000000"/>
          <w:sz w:val="28"/>
        </w:rPr>
        <w:t xml:space="preserve">
      13. Мәслихаттың "Қостанай облысы Ұзынкөл ауданы Федоров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289</w:t>
      </w:r>
      <w:r>
        <w:rPr>
          <w:rFonts w:ascii="Times New Roman"/>
          <w:b w:val="false"/>
          <w:i w:val="false"/>
          <w:color w:val="000000"/>
          <w:sz w:val="28"/>
        </w:rPr>
        <w:t xml:space="preserve"> шешімі (2015 жылғы 26 мамырда "Әділет" ақпараттық-құқықтық жүйесінде жарияланған, Нормативтік құқықтық актілерді мемлекеттік тіркеу тізілімінде № 5540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