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2ffe" w14:textId="88a2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Пешков ауылдық округі әкімінің 2020 жылғы 1 маусымдағы № 10 шешімі. Қостанай облысының Әділет департаментінде 2020 жылғы 2 маусымда № 9239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2) тармақшасына,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 Пешков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"Транстелеком" акционерлік қоғамына "Костанай-Золотая сопка" талшықты-оптикалық байланыс желісін жүргізу мен пайдалану мақсатында Қостанай облысы Федоров ауданы Пешков ауылдық округі Пешков ауылының аумағында орналасқан жалпы алаңы 3,60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 Пешков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Федоров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кейін күнтізбелік он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