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e322" w14:textId="26ee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каласында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2020 жылғы 26 қазандағы № 2067/7 қаулысы. Павлодар облысының Әділет департаментінде 2020 жылғы 28 қазанда № 6997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каласында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орынбасары С. А. Гладышеваға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2067/7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2020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Павлодар қаласының № 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10 сәбилер бақшасы – "ZamanStar" білім беру дамыту орталығы"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түзетулік үлгідегі № 14 бала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әкімі аппаратының "Ленин кентінің № 15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 әкімі аппаратының "Кенжекөл ауылының № 20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қабілеттері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 № 29 сәбилер бақшасы – "Мерей" білім беру-дамыту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әкімі аппаратының "Ленин кентінің шағын мектепке дейінгі білім беретін ұйым № 36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мектепке дейінгі гимназиясы"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әкімі аппаратының "Мойылды ауылының № 47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57 сәбилер бақшасы-Көптілде тәрбиелеу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72 сәбилер бақшасы"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– "Радуга" үйлесімді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әкімдігі Павлодар қаласы білім беру бөлімінің "Павлодар қаласының № 111 сәбилер бақшасы" мемлекеттік қазыналық коммуналдық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әкімі аппаратының "Павлодар ауылының № 117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мемлекеттік тілде оқытатын этномәдени тәрбие беру орталығы-сәбилер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– балалардың эстетикалық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Бала-бақшасы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 қоғамдық бірлестігі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 – дамыту орталығы"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 KZ"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 – 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