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bf8" w14:textId="46c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2020 жылғы 16 наурыздағы № 76/3 қаулысы. Павлодар облысының Әділет департаментінде 2020 жылғы 27 наурызда № 6773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айлық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"Туберкулез ауруына шалдығуы ықтимал мектеп жасына дейінгі балаларға арналған "Шағала" бала бақшасы"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Баянауыл ауылдық округі әкімінің аппараты мемлекеттік мекемесінің "Баянауыл ауылының бөбектер 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Майқайың кенті әкімінің аппараты мемлекеттік мекемесінің "Майқайың кенті бөбектер 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Шадыра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 оқу-тәрбие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Академик Қаныш Сәтбаев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мектеп-балабакша оқу-тәрбие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Мәшhүр Жүсіп Көпейұлы атындағы жалпы орта білім беру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Сұлужон жалпы орта білім беру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Б.Хайдаров атындағы жалпы орта білім беру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Дүйсенбай Рахметов атындағы жалпы орта білім беру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С.Торайғыров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Ж.Аймауытов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Жайма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Қаражар жалпы негізгі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Шөптікөл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Қ.Кемеңгеров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Е.Бекмаханов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Егіндібұлақ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Лекер жалпы негізгі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Жылбек Ағаділов атындағы жалпы орта білім беру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 білім беру бөлімінің Әлкей Марғұлан атындағы жалпы білім беретін орта мектебі" коммуналдық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