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eaa8" w14:textId="ff0e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Баянауыл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2020 жылғы 25 желтоқсандағы № 368/65 шешімі. Павлодар облысының Әділет департаментінде 2020 жылғы 28 қазанда № 7114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Баянауыл аудандық бюджеті тиісінше 1, 2 және 3-қосымшаларға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9247850,1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1864706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7362794,1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9981190,1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196570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-867850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867850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77/11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облыстық бюджеттен берілген субвенциялар көлемі 4648403 мың теңге көлемінде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жергілікті атқарушы орган резервінің сомасы 23102 мың теңге сомасында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Баянауыл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округтері мен Майқайың кентінің бюджеттеріне аудандық бюджеттен бөлінген бюджеттік субвенциялардың көлемі 607006 мың теңге жалпы сомасында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111262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34837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35014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32069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30807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32838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31100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33610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34199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35075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41042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35472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119681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2021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48384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2570 мың теңге – Ақсан және Күркелі ауылдық округтері әкімдерінің автокөліктерін жөндеу, Бірлік ауылдық округі әкімдігінің 2 қабатты ғимаратын күрделі жөндеу бойынша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229700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131357 мың теңге – коммуналдық шаруашылық және кентішілік жолдарды жөндеу іс-шараларын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165055 мың теңге - ауылдық елді мекендерді көркейту, жарықтандыру және санитарлық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мың теңге - ауылдық елді мекендерде кәсіпкерлік бағдарламасын дамыту стратегиясын әзірлеуге.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4-1-тармақ жаңа редакцияда - Павлодар облысы Баянауыл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77/11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округтері мен Майқайың кентінің бюджеттеріне аудандық бюджеттен бөлінген бюджеттік субвенциялардың көлемі 585867 мың теңге жалпы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101165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34704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34928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32264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30744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32158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31220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33595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34790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35341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41227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35439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108292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округтері мен Майқайың кентінің бюджеттеріне аудандық бюджеттен бөлінген бюджеттік субвенциялардың көлемі 597219 мың теңге жалпы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100304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36223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35178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33652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32034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33503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32120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34756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36238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36832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42924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36181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107274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Баянауыл ауданының азаматтық қызметшілер болып табылатын және ауылдық елдi мекендерде жұмыс iстейтiн әлеуметтiк қамсыздандыру, мәдениет, спорт,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Баянауыл аудандық мәслихатының 09.04.2021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Шешімнің орындалуын бақылау аудандық мәслихаттың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7362794,1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566786.1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аудандық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аудандық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