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bf58" w14:textId="b68bf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2020 жылғы 10 наурыздағы "Тереңкөл ауданының аумағында бейбіт жиналыстар, митингілер, шерулер, пикеттер және демонстрациялар өткізудің қосымша тәртібін бекіту туралы" № 1/54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2020 жылғы 7 тамыздағы № 3/59 шешімі. Павлодар облысының Әділет департаментінде 2020 жылғы 11 тамызда № 6889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Тереңкөл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2020 жылғы 10 наурыздағы "Тереңкөл ауданының аумағында бейбіт жиналыстар, митингілер, шерулер, пикеттер және демонстрациялар өткізудің қосымша тәртібін бекіту туралы" № 1/54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6749 болып тіркелген, 2020 жылғы 18 наурызда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 сала мен заңдылық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