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cc48" w14:textId="15fc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Май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2020 жылғы 9 сәуірдегі № 7/58 шешімі. Павлодар облысының Әділет департаментінде 2020 жылғы 15 сәуірде № 6797 болып тіркелді. Күші жойылды - Павлодар облысы Май аудандық мәслихатының 2020 жылғы 24 желтоқсандағы № 3/65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24.12.2020 № 3/65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Май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ұсынылсын.</w:t>
      </w:r>
    </w:p>
    <w:bookmarkStart w:name="z3" w:id="2"/>
    <w:p>
      <w:pPr>
        <w:spacing w:after="0"/>
        <w:ind w:left="0"/>
        <w:jc w:val="both"/>
      </w:pPr>
      <w:r>
        <w:rPr>
          <w:rFonts w:ascii="Times New Roman"/>
          <w:b w:val="false"/>
          <w:i w:val="false"/>
          <w:color w:val="000000"/>
          <w:sz w:val="28"/>
        </w:rPr>
        <w:t>
      2. Осы шешімнің орындалуын бақылау мен қадағалау аудандық мәслихатының әлеуметтік-экономикалық даму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Арынов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