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6fd9" w14:textId="52d6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ауданының жерлерін аймақтарға бөлу жобасын (схемасын) бекіту және жер салығының базалық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2020 жылғы 13 наурыздағы № 237/71 шешімі. Павлодар облысының Әділет департаментінде 2020 жылғы 31 наурызда № 6783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2021 жылғы 1 қаңтардан бастап қолданысқа енгізілетін 2-тармақты қоспағанда, оның алғашқы ресми жарияланған күнінен кейін күнтізбелік он күн өткен соң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Шарбақты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ауданының жерлерін аймақтарға бөлу жобасы (схемасы)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ауданының жерлерін аймақтарға бөлу жобасының (схемасының) негізінде жер салығының базалық мөлшерлемелеріне жер салығы мөлшерлемелері арттырылсын.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Шарбақты аудандық мәслихатының 2015 жылғы 22 маусымдағы "Шарбақты ауданының аумағын аймақтарға бөлу жобасын (сұлбасын) бекіту туралы" № 218/61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4608 болып тіркелген, 2015 жылғы 23 шілдеде "Трибуна", "Маралды" газеттерінде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Шарбақты аудандық мәслихаттың бюджет және ауданның әлеуметтік-экономикалық даму мәселелері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шешім, 2021 жылғы 1 қаңтардан бастап қолданысқа енгізілетін 2-тармақты қоспағанда,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Шарбақты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Шарбақты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 № 237/71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Шарбақты ауданының жерлерін аймақтарға бөлу жобасы (схемасы)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Шарбақты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130/36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енгізілетін 2 - қосымшаны қоспағанда, оның 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85100" cy="840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 № 237/71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ауданының жер салығының базалық мөлшерлемелерін арттыру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Павлодар облысы Шарбақты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130/36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енгізілетін 2 - қосымшаны қоспағанда, оның 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Жерлердің орналасу аймақтары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пайызы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Галкино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Жылы-Бұлақ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