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8054" w14:textId="07b8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2018 жылғы 15 мамырдағы № 8 "Петропавл қаласы бойынша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2020 жылғы 13 сәуірдегі № 1 шешімі. Солтүстік Қазақстан облысының Әділет департаментінде 2020 жылғы 15 сәуірде № 6196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актiлер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2-бабының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"Петропавл қаласы бойынша тіркелген салықтың бірыңғай мөлшерлемелерін белгілеу туралы" 2018 жылғы 15 мамырдағы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06 маусым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4740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