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a349" w14:textId="e67a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35-20 "2020-2022 жылдарға арналған Аққайың ауданының Черкас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29 қазандағы № 42-27 шешімі. Солтүстік Қазақстан облысының Әділет департаментінде 2020 жылғы 30 қазанда № 6622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Черкас ауылдық округінің бюджетін бекіту туралы" 2020 жылғы 8 қаңтардағы № 35-20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Аққайың ауданының Черкас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21827,6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331,6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-21827,6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Черкас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