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dd1f" w14:textId="710d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Саумалкөл ауылының Достық көшесінің атауын Бәйкен Әшімов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Володар ауылдық округі әкімінің 2020 жылғы 20 шілдедегі № 96 шешімі. Солтүстік Қазақстан облысының Әділет департаментінде 2020 жылғы 23 шілдеде № 6463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Саумалкөл ауылы халқының пікірін ескере отырып, Солтүстік Қазақстан облысы ономастикалық комиссияның 2018 жылғы 28 тамыздағы қорытындысы негізінде, Володар ауылдық округі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Саумалкөл ауылының Достық көшесі Бәйкен Әшімов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Касымгалиев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