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fa42" w14:textId="d02f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2019 жылғы 25 желтоқсандағы № 55-1 "2020-2022 жылдарға арналған Ғабит Мүсірепов атындағы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6 мамырдағы № 60-2 шешімі. Солтүстік Қазақстан облысының Әділет департаментінде 2020 жылғы 11 мамырда № 6293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"2020-2022 жылдарға арналған Ғабит Мүсірепов атындағы ауданының бюджетін бекіту туралы" 2019 жылғы 25 желтоқсандағы № 55-1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5760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12 510 439,1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1 168 743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26 892,6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42 300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11 272 503,5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13 264 129,1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81 539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127 248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45 709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- 4 513,4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4 513,4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- 830 715,6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830 715,6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731 873,6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45 709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144 551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22), 23), 24), 25), 26), 27), 28), 29), 30), 31), 32), 33), 34) тармақшаларымен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"22) "Ауыл-ел бесігі" жобасы аясында ауылдық елді мекендерде әлеуметтік және инженерлік инфрақұрылым бойынша шараларды жүзеге асыру мақсатында Новоишим ауылындағы кентішілік жолдарын орташа жөндеуге;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Нежинка ауылындағы орта мектептің күрделі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Бірлік ауылындағы санация әдісімен су құбырының тарату желілерін ағымдағы жөндеуге;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Новоишим ауылындағы санация әдісімен су құбырының тарату желілерін ағымдағы жөндеуге;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Привольный ауылындағы санация әдісімен су құбырының тарату желілерін ағымдағы жөндеуге;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Червонный ауылындағы санация әдісімен су құбырының тарату желілерін ағымдағы жөндеуге;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Ковыльное ауылындағы санация әдісімен су құбырының тарату желілерін ағымдағы жөндеуге;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Сивковка ауылындағы санация әдісімен су құбырының тарату желілерін ағымдағы жөндеуге;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Ялты ауылындағы сумен жабдықтаудың таратушы желілерін ағымдағы жөндеуге;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Шөптікөл ауылындағы сумен жабдықтаудың таратушы желілерін ағымдағы жөндеуге;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Чистопол ауылындағы кентішілік жолдарды орташа жөндеуге;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Рузаевка ауылындағы кентішілік жолдарды орташа жөндеуге.";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қоғамдық жұмыстар.";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42), 43) тармақшаларымен толықтырылсын: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"42) спорт ұйымдары қызметшілерінің еңбек ақысын арттыруға;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"Возвышенка ауылына кіреберіс" аудандық маңызы бар автокөлік жолының 0-9 шақырым КТМС-242 орташа жөндеуге.";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мәслихаты 2020 жылғы 6 мамыры № 60-2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мәслихатының 2019 жылғы 25 желтоқсандағы № 55-1 шешіміне 1-қосымша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ауданының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12 510 439,1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11 272 503,5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бюджеттерінен трансферттер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11 252 503,5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11 252 503,5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13 264 129,1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1 876 776,5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1 639 639,5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1 602 956,5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5 840 170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4 934 087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4 840 578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спорттан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445 920,3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шеңберіндегі іс-шараларды қаржыландыру үшін аудандық маңызы бар қала, ауыл, қала, ауыл бюджеттеріне несие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2 036 856,3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926 455,5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363 632,5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ауыл шаруашылығы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1 789 074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1 351 948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1 312 417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-830 715,6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830 715,6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731 873,6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731 873,6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731 873,6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(сома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