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afdb" w14:textId="0cda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56-17 "2020-2022 жылдарға арналған Ғабит Мүсірепов атындағы ауданы Шұқыркөл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5 қарашадағы № 68-6 шешімі. Солтүстік Қазақстан облысының Әділет департаментінде 2020 жылғы 6 қарашада № 6635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Шұқыркөл ауылдық округінің бюджетін бекіту туралы" 2020 жылғы 8 қаңтардағы № 56-17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5920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Шұқыркөл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35 512,1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34 512,1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58 336,2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22 824,1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-22 824,1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22 824,1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22 824,1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Шұқыркөл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