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680b" w14:textId="9536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56-3 "2020-2022 жылдарға арналған Ғабит Мүсірепов атындағы ауданы Возвышен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9 желтоқсандағы № 70-9 шешімі. Солтүстік Қазақстан облысының Әділет департаментінде 2020 жылғы 11 желтоқсанда № 6797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Возвышен ауылдық округінің бюджетін бекіту туралы" 2020 жылғы 8 қаңтардағы № 56-3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5832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Ғабит Мүсірепов атындағы ауданы Возвышен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32 471,2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29 931,2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32 471,2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Возвышен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