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9be" w14:textId="9762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2019 жылғы 25 желтоқсандағы № 45/263 "2020-2022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17 сәуірдегі № 48/313 шешімі. Солтүстік Қазақстан облысының Әділет департаментінде 2020 жылғы 20 сәуірде № 6241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ауданының бюджетін бекіту туралы" Солтүстік Қазақстан облысы Есіл ауданы мәслихатының 2019 жылғы 25 желтоқсандағы № 45/263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10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6 746 310,9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458 484,9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6 168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25 437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6 256 221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6 814 706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339 177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372 223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33 046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- 407 572,1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407 572,1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372 223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33 046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68 395,1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2020 жылға арналған аудан бюджетінде жұмыспен қамту Жол картасы аясында шараларды қаржыландыру үшін ішкі қарыздар қаражаттарынан облыстық бюджеттен кредиттер қарастырылсын,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Бұлық орта мектебінің күрделі жөндеулеріне;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Ибраев көшесі, 111 Явленка ауылында модульдік қазандығы мен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 пәтерлі тұрғын-үйдің сыртқы электрмен жабдықтау желілерінің құрылысына;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Покровка ауылының кентішілік көшелерінің ағымдағы жөндеулеріне;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маңыздағы "Явленка ауылына кіреберіс" автокөлік жолының ағымдағы жөндеулеріне.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аталған кредиттерін бөлу Солтүстік Қазақстан облысы Есіл ауданы әкімдігінің қаулысымен анықталады.";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"13-2. 2020 жылға арналған аудан бюджетінде жұмыспен қамту Жол картасы аясында шараларды қаржыландыру үшін ауылдық округтердің бюджеттеріне берілетін ішкі қарыздардың қаражаттарынан облыстық бюджеттен кредиттер қарастырылсын, соның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Чириковка ауылының, Луговое ауылының көше жарықтарының ағымдағы жөндеулеріне;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Николаевка ауылының спорттық-ойын алаңын орналастыруға;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Покровка ауылының спорттық-ойын кешенін орналастыруға;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Корнеевка ауылының көше жарықтарының ағымдағы жөндеулеріне;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Явленка ауылының көше жарықтарының ағымдағы жөндеулеріне;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Явленка ауылында жағалауды орналастыруға.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аталған кредиттерін бөлу Солтүстік Қазақстан облысы Есіл ауданы әкімдігінің қаулысымен анықталады.";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2020 жылғы 17 сәуірі № 48/313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25 желтоқсандағы № 45/263 шешіміне 1 - 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6 746 310,9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6 814 706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3 793 387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-407 572,1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407 572,1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