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2c19" w14:textId="5102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2018 жылғы 31 мамырдағы № 29/154 "Есіл ауданы бойынша жер салығының мөлшерлемелерін арттыру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19 мамырдағы № 50/323 шешімі. Солтүстік Қазақстан облысының Әділет департаментінде 2020 жылғы 21 мамырда № 6312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"Есіл ауданы бойынша жер салығының мөлшерлемелерін арттыру туралы" 2018 жылғы 31 мамырдағы № 29/154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15 маусымда Қазақстан Республикасы нормативтік құқықтық актілердің электрондық түрдегі эталондық бақылау банкінде жарияланған, Нормативтік құқықтық актілерді мемлекеттік тіркеу тізілімінде № 4755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2017 жылғы 25 желтоқсандағы "Салық және бюджетке төленетін басқа да міндетті төлемдер туралы" (Салық кодексі) Кодексінің (әрі қарай -Кодекс)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2020 жылдың 1 қаңтарынан бастап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ауданының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