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85d6" w14:textId="913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қантардағы № 44/13 "2020-2022 жылдарға арналған Солтүстік Қазақстан облысы Жамбыл ауданы Преснов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30 маусымдағы № 50/2 шешімі. Солтүстік Қазақстан облысының Әділет департаментінде 2020 жылғы 7 шілдеде № 6438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Преснов ауылдық округінің бюджетін бекіту туралы" 2020 жылғы 6 қантардағы № 44/13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20 қантарда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5911 тіркелген),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205 149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171 191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213 004,8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17 855,8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7 855,8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маңызы бар автомобиль жолдарына жол белгілерін сатып алуға және орнатуға – 4 145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"5-5. Ауылдық округ бюджетінің шығыстары 2020 жылғы 1 қаңтарда қалыптасқан бюджет қаражатының бос қалдықтары есебінен осы шешімнің 4 қосымшасына сәйкес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171 191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213 004,8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-17 855,8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7 855,8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7 855,8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7 855,8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44/13 шешміне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бюджетінің шығыстары 2020 жылғы 1 қаңтарда қалыптасқан бюджет қаражатының бос қалдықтары есебінен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