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b879" w14:textId="de3b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Бескөл ауылдық округі әкімінің 2020 жылғы 4 тамыздағы № 220 шешімі. Солтүстік Қазақстан облысының Әділет департаментінде 2020 жылғы 5 тамызда № 6471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2019 жылғы 22 қазандағы қорытындысы негізінде, Солтүстік Қазақстан облысы Қызылжар ауданы Бескөл ауылы халқының пікірін ескере отырып, Бескөл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Қызылжар ауданы Бескөл ауылдық округінің Бескөл ауылындағы атауы жоқ көшеге келесі атау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 –Есмақан Махметов көшесі.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ауданы Бескөл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Бескөл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тамызы 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 Бескөл ауылдық округінің Бескөл ауылындағы атауы жоқ көшеге атау беру туралы схемалық карта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5692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