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be67" w14:textId="42fb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Виноградов ауылдық округінің Сумное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Виноградов ауылдық округі әкімінің 2020 жылғы 6 ақпандағы № 2 шешімі. Солтүстік Қазақстан облысының Әділет департаментінде 2020 жылғы 10 ақпанда № 5993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2018 жылғы 28 тамыздағы қорытындысы негізінде және Солтүстік Қазақстан облысы Қызылжар ауданы Сумное ауылы халқының пікірін ескере отырып, Виноградов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Виноградов ауылдық округінің Сумное ауылындағы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Достық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Құлагер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Тәуелсіздік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Аманат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Шал ақын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Шапағат көшесі.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Виноградов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Виноградов ауылдық округінің әкімі 2020 жылғы 6 ақпаны № 2 шешіміне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Виноградов ауылдық округінің Сумное ауылындағы атаусыз көшелерге атаулар беру туралы схемалық картасы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