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516f" w14:textId="0cb5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Рассвет ауылдық округінің Водопроводное ауылындағы атауы жоқ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Рассвет ауылдық округі әкімінің 2020 жылғы 3 ақпандағы № 4 шешімі. Солтүстік Қазақстан облысының Әділет департаментінде 2020 жылғы 5 ақпанда № 5990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2018 жылғы 28 тамыздағы қорытындысы негізінде және Солтүстік Қазақстан облысы Қызылжар ауданы Водопроводное ауылы халқының пікірін ескере отырып, Рассвет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Рассвет ауылдық округінің Водопроводное ауылындағы атауы жоқ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- Еңбек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- Нұрлы жол көшесі.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Рассвет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Рассвет ауылдық округінің әкімі 2020 жылғы 3 ақпаны № 4 шешіміне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Рассвет ауылдық округінің Водопроводное ауылындағы атауы жоқ көшелерге атаулар беру туралы схемалық карта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956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