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128b" w14:textId="2961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5 "2020-2022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5 шешімі. Солтүстік Қазақстан облысының Әділет департаментінде 2020 жылғы 19 қарашада № 66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Таман ауылдық округінің бюджетін бекіту туралы" Солтүстік Қазақстан облысы Мағжан Жұмабаев ауданы мәслихатының 2020 жылғы 6 қаңтардағы № 35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9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55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9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