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ecf3" w14:textId="108e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63/9 "Солтүстік Қазақстан облысы Мамлют ауданы Леденев ауылдық округінің 2020-2022 жылдарға арналған бюджетін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сәуірдегі № 68/8 шешімі. Солтүстік Қазақстан облысының Әділет департаментінде 2020 жылғы 16 сәуірде № 6208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Леденев ауылдық округінің 2020-2022 жылдарға арналған бюджетін бекіту туралы" 2019 жылғы 31 желтоқсандағы № 63/9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5808 болып тіркелді)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Леденев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20492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19557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20492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Аудандық бюджеттен 2020 жылға арналған Солтүстік Қазақстан облысы Мамлют ауданы Леденев ауылдық округінің бюджетіне берілетін нысаналы ағымдағы трансфертердің көлемі 2100 мың теңге сомасында ескерілсін.".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енгізіледi.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Леденев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