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4c02" w14:textId="2cd4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2016 жылғы 27 маусымдағы № 5/7 "Мамлют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10 маусымдағы № 72/3 шешімі. Солтүстік Қазақстан облысының Әділет департаментінде 2020 жылғы 15 маусымда № 6355 болып тіркелді. Күші жойылды - Солтүстік Қазақстан облысы Мамлют ауданы мәслихатының 2023 жылғы 11 желтоқсандағы № 14/4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27 маусымдағы № 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3 тамызда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3844 болып тіркелді) келесі өзгерістер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Мамлют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Қазақстан Республикасының 2020 жылғы 6 мамырдағы "Ардагерлер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адамдарға әлеуметтік көмек осы Қағидаларда көзделген тәртіппен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Осы Қағидаларға 3-қосымшаға 1)-12) тармақшаларда белгіленген негіздер бойынша әлеуметтік көмек азаматтарға адамның (отбасының) жан басына шаққандағы орташа табысы бір ең төмен күнкөріс денгейінің мөлшері минимумының шегінен аспайтының ескере отырып, 5 (бес) айлық есептік көрсеткіш мөлшерінде жылына бір рет, біржолғы көрсетіледі. АҚТҚ-жұқпасы бар балаларға ең төмен күнкөріс денгейінің 2 (екі) есе мөлшерде табысты ескерусіз ай сайын көрсетіледі.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Қағидаларға 3-қосымшасының 14) тармақшасында негіз бойынша азаматтарға (отбасына) 100 (жүз) айлық есептік көрсеткіш мөлшерінде жан басына шаққандағы орташа табысты ескерусіз, әлеуметтік көмек негіз бойынша көрсетіледі.";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Осы Қағидаларға 3-қосымшаға 16) тармақшада белгіленген негіздер бойынша 6 (алты) айлық есептік көрсеткіш мөлшерінде кірістерді есептеусіз ай сайын көрсетіледі.";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"18-1. Осы Қағидаларға 3-қосымшаға 20) тармақшада белгіленген негіздер бойынша Солтүстік Қазақстан облысына тұрақты жұмысқа келген дәрігерлер мен жоғары медициналық оқу орындарының түлектеріне-табыстарын есепке алмай 200 (екі жүз) айлық есептік көрсеткіш мөлшерінде көрсетіледі.".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ауданында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көрсетудің,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мөлшерлерін белгілеудің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санаттарының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айқындаудың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 санаттарының тізбесін, әлеуметтік көмектің шекті мөлшерлерін, табиғи зілзаланың немесе өрттің салдарынан өмірлік қиын жағдай туындаған кезде әлеуметтік көмекке өтініш білдіру мерзімдері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 санаттарының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шекті мөлшері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көмекке өтініш білдіру мерзімдері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зардап шеккен азамат (отбасы) не оның мүлкі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(жүз) айлық есептік көрсеткіштен артық емес, бір жолғы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 туындаған күннен бастап 6 айдан кешіктірмей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ауданында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көрсетудің,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мөлшерлерін белгілеудің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санаттарының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айқындаудың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санатына жататын тұлғаның (отбасының) материалдық – тұрмыстық жағдайының тексерісін жүргізу негіздерінің тізімі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жетімдік;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ата-ананың қамқорлығынсыз қалу;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толмағандардың қадағалаусыз қалуы, оның ішінде девианттық мінез-құлық;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толмағандардың ерекше режимде ұстайтын білім беру ұйымдарында болуы;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үш жасқа дейінгі балалардың туғаннан бастапқы психофизикалық дамуы мүмкіндіктерінің шектелуі;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дене және (немесе) ақыл-ой мүмкіндіктеріне байланысты организм функцияларының тұрақты бұзылуы;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мәні бар аурулардың және айналасындағыларға қауіп төндіретін аурулардың салдарынан тыныс-тіршілігінің шектелуі, АҚТҚ-жұқпасы бар балаларға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жасының егде тартуына байланысты, ауруы және (немесе) мүгедектігі салдарынан өзіне-өзі күтім жасай алмауы;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әлеуметтік бейімсіздікке және әлеуметтік депривацияға әкеп соқтырған қатыгездік;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баспанасыздық (белгілі бір тұрғылықты жері жоқ адамдар);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 бостандығынан айыру орындарынан босау;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пробация қызметінің есебінде болу;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Солтүстік Қазақстан облысы бойынша ең төмен күнкөріс деңгейіне шектен аспайтын жан басына шаққандағы орташа табыстың болуы;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табиғи зілзаланың немесе өрттің салдарынан зардап шеккен азаматқа (отбасына) зиян келтіру;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амбулаторлық емдеу кезендегі туберкулездің белсенді түрімен ауыратын мұқтаж тұлғаларға;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Ұлы Отан соғысының қатысушылары және мүгедектеріне, және жеңілдіктер мен кепілдіктер бойынша Ұлы Отан соғысына қатысушылары мен мүгедектерге теңестірілген коммуналдық қызметтерді төлеу және отын алу үшін;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Ұлы Отан соғысының қатысушылар және мүгедектеріне және жеңілдіктер мен кепілдіктер бойынша Ұлы Отан соғысына қатысушылары мен мүгедектерге теңестірілген тұлғаларға санаторлық–курорттық емделуде мұқтаж;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Ұлы Отан соғысының қатысушылары мен мүгедектерге және жеңілдіктер мен кепілдіктер бойынша Ұлы Отан соғысына қатысушылары мен мүгедектерге теңестірілген тұлғаларға тіс протездеу үшін (бағалы металлдардан және металлокерамика, металлоакриллден протезден басқа);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Ұлы Отан соғысына қатысушылар мен мүгедектердің және жеңілдіктер мен кепілдіктер бойынша Ұлы Отан соғысына қатысушылар мен мүгедектерге теңестірілгендердің, Семей ядролық сынақ полигонында ядролық сынақтардан зардап шеккендердің, 1, 2, 3-ші топтағы мүгедектердің, мүгедек балалардың, сондай-ақ мүгедек балалар мен 1, 2-ші топтағы мүгедектерге еріп жүруші азаматтардың Қазақстан Республикасының аумағында жөнелту станциясынан ауруханаға жеткізилетін жерге дейін және кері қарай теміржол (плацкарт вагон), автомобиль жолаушылар көлігімен (таксиден басқа) жол жүруге мұқтаждығы;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Солтүстік Қазақстан облысына тұрақты жұмысқа келген дәрігерлер мен жоғары медициналық оқу орындарының түлектеріне мұқтаждығы.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