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3a60" w14:textId="b2a3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Солтүстік Қазақстан облысы Мамлют ауданы бойынша жайылымдарды геоботаникалық зерттеп-қарау негізінде жайылым айналымдарының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2020 жылғы 18 маусымдағы № 169 қаулысы. Солтүстік Қазақстан облысының Әділет департаментінде 2020 жылғы 19 маусымда № 6364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Қазақстан Республикасы 2017 жылғы 20 ақпандағы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2020-2021 жылдарға арналған Солтүстік Қазақстан облысы Мамлют ауданы бойынша жайылымдарды геоботаникалық зерттеп-қарау негізінде жайылым айналымдарының схемалары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Мамлют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Андреев ауылдық округі бойынша жайлымдарды геобатаникалық зерттеп-қарау негізінде жайылым айналымдарының схемасы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Белое ауылдық округі бойынша жайлымдарды геобатаникалық зерттеп-қарау негізінде жайылым айналымдарының схемасы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Воскресенов ауылдық округі бойынша жайлымдарды геобатаникалық зерттеп-қарау негізінде жайылым айналымдарының схемасы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Дубровное ауылдық округі бойынша жайлымдарды геобатаникалық зерттеп-қарау негізінде жайылым айналымдарының схемасы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Краснознамен ауылдық округі бойынша жайлымдарды геобатаникалық зерттеп-қарау негізінде жайылым айналымдарының схемасы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Қызыләскер ауылдық округі бойынша жайлымдарды геобатаникалық зерттеп-қарау негізінде жайылым айналымдарының схемасы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Леденев ауылдық округі бойынша жайлымдарды геобатаникалық зерттеп-қарау негізінде жайылым айналымдарының схемасы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ауылдық округі бойынша жайлымдарды геобатаникалық зерттеп-қарау негізінде жайылым айналымдарының схемасы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Новомихайлов ауылдық округі бойынша жайлымдарды геобатаникалық зерттеп-қарау негізінде жайылым айналымдарының схемасы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Пригород ауылдық округі бойынша жайлымдарды геобатаникалық зерттеп-қарау негізінде жайылым айналымдарының схемасы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қосымша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Становое ауылдық округі бойынша жайлымдарды геобатаникалық зерттеп-қарау негізінде жайылым айналымдарының схемасы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қосымша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Мамлютка қаласы бойынша жайлымдарды геобатаникалық зерттеп-қарау негізінде жайылым айналымдарының схемасы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