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fdf9" w14:textId="31ef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2019 жылғы 31 желтоқсандағы № 63/9 "Солтүстік Қазақстан облысы Мамлют ауданы Леденев ауылдық округінің 2020-2022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15 желтоқсандағы № 80/9 шешімі. Солтүстік Қазақстан облысының Әділет департаментінде 2020 жылғы 22 желтоқсанда № 6838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– осы шешімінің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Леденев ауылдық округінің 2020-2022 жылдарға арналған бюджетін бекіту туралы" 2019 жылғы 31 желтоқсандағы № 63/9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5808 болып тіркелді)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Леденев ауылдық округінің 2020-2022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22246,3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–22246,3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Аудандық бюджеттен 2020 жылға арналған Солтүстік Қазақстан облысы Мамлют ауданы Леденев ауылдық округінің бюджетіне берілетін нысаналы ағымдағы трансфертердің көлемі 4175,7 мың теңге сомасында ескерілсін.".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Мамлют ауданы Леденев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