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d641" w14:textId="382d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Донецк ауылдық округінің 2020 – 2022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8 қаңтардағы № 320 шешімі. Солтүстік Қазақстан облысының Әділет департаментінде 2020 жылғы 10 қаңтарда № 5884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Донецк ауылдық округінің 2020 –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20787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20787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11.09.2020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Донецк ауылдық округі бюджетінің кірістері Қазақстан Республикасы Бюджет кодексінің 52-1-бабына сәйкес салықтық және салықтық емес түсімдер есебінен қалыптасатыны белгіленсін.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2020 жылға арналған Донецк ауылдық округінің бюджетіне берілетін бюджеттік субвенция 14068 мың теңге сомасында белгіленсін.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2020 жылға арналған Донецк ауылдық округінің бюджетінде Тайынша ауданының бюджетінен елді мекендердің санитариясын қамтамасыз етуге 2424 мың теңге сомасында ағымдағы нысаналы трансферттер түсімдері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Тайынша ауданы мәслихатының 11.09.2020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ауданының мәслихаты 2020 жылғы 8 қаңтары № 320 шешіміне 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Донецк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11.09.2020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320 шешіміне 2-қосымша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Донецк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2020 жылғы 08 қаңтардағы № 320 шешіміне 3-қосымша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Донецк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