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1f60" w14:textId="7bd1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2020 жылғы 08 қаңтардағы № 327 "Солтүстік Қазақстан облысы Тайынша ауданы Мироновка ауылдық округінің 2020 – 2022 жылдарға арналған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11 қыркүйектегі № 378 шешімі. Солтүстік Қазақстан облысының Әділет департаментінде 2020 жылғы 15 қыркүйекте № 6533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бабтарына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 Мироновка ауылдық округінің 2020 - 2022 жылдарға арналған бюджетін бекіту туралы" 08 қаңтардағы № 327 </w:t>
      </w:r>
      <w:r>
        <w:rPr>
          <w:rFonts w:ascii="Times New Roman"/>
          <w:b w:val="false"/>
          <w:i w:val="false"/>
          <w:color w:val="000000"/>
          <w:sz w:val="28"/>
        </w:rPr>
        <w:t>шешіміне</w:t>
      </w:r>
      <w:r>
        <w:rPr>
          <w:rFonts w:ascii="Times New Roman"/>
          <w:b w:val="false"/>
          <w:i w:val="false"/>
          <w:color w:val="000000"/>
          <w:sz w:val="28"/>
        </w:rPr>
        <w:t xml:space="preserve"> (2020 жылғы 21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5926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Тайынша ауданы Мироновка ауылдық округінің 2020 - 2022 жылдарға арналған бюджеті тиісінше осы шешімге 1, 2 және 3-қосымшаларға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20228 мың теңге:</w:t>
      </w:r>
    </w:p>
    <w:bookmarkEnd w:id="3"/>
    <w:bookmarkStart w:name="z9" w:id="4"/>
    <w:p>
      <w:pPr>
        <w:spacing w:after="0"/>
        <w:ind w:left="0"/>
        <w:jc w:val="both"/>
      </w:pPr>
      <w:r>
        <w:rPr>
          <w:rFonts w:ascii="Times New Roman"/>
          <w:b w:val="false"/>
          <w:i w:val="false"/>
          <w:color w:val="000000"/>
          <w:sz w:val="28"/>
        </w:rPr>
        <w:t>
      салықтық түсімдер – 2300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17928 мың теңге;</w:t>
      </w:r>
    </w:p>
    <w:bookmarkEnd w:id="7"/>
    <w:bookmarkStart w:name="z13" w:id="8"/>
    <w:p>
      <w:pPr>
        <w:spacing w:after="0"/>
        <w:ind w:left="0"/>
        <w:jc w:val="both"/>
      </w:pPr>
      <w:r>
        <w:rPr>
          <w:rFonts w:ascii="Times New Roman"/>
          <w:b w:val="false"/>
          <w:i w:val="false"/>
          <w:color w:val="000000"/>
          <w:sz w:val="28"/>
        </w:rPr>
        <w:t>
      2) шығындар – 20228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4-1, 4-2-тармақтармен толықтырылсын: </w:t>
      </w:r>
    </w:p>
    <w:bookmarkEnd w:id="20"/>
    <w:bookmarkStart w:name="z26" w:id="21"/>
    <w:p>
      <w:pPr>
        <w:spacing w:after="0"/>
        <w:ind w:left="0"/>
        <w:jc w:val="both"/>
      </w:pPr>
      <w:r>
        <w:rPr>
          <w:rFonts w:ascii="Times New Roman"/>
          <w:b w:val="false"/>
          <w:i w:val="false"/>
          <w:color w:val="000000"/>
          <w:sz w:val="28"/>
        </w:rPr>
        <w:t>
       "4-1. 2020 жылға арналған Мироновка ауылдық округінің бюджетінде Тайынша ауданының бюджетінен елді мекендердің санитариясын қамтамасыз етуге 169 мың теңге сомасында, жерлеу орындарын ұстау және туыстары жоқ адамдарды жерлеуге 900 мың теңге сомасында ағымдағы нысаналы трансферттер түсімі ескерілсін.</w:t>
      </w:r>
    </w:p>
    <w:bookmarkEnd w:id="21"/>
    <w:bookmarkStart w:name="z27" w:id="22"/>
    <w:p>
      <w:pPr>
        <w:spacing w:after="0"/>
        <w:ind w:left="0"/>
        <w:jc w:val="both"/>
      </w:pPr>
      <w:r>
        <w:rPr>
          <w:rFonts w:ascii="Times New Roman"/>
          <w:b w:val="false"/>
          <w:i w:val="false"/>
          <w:color w:val="000000"/>
          <w:sz w:val="28"/>
        </w:rPr>
        <w:t>
      4-2. 2020 жылға арналған Мироновка ауылдық округінің бюджетінде Тайынша ауданының бюджетінен аудандық маңызы бар қала, ауыл, кент, ауылдық округ әкімінің қызметін қамтамасыз ету жөніндегі қызметтерге 500 мың теңге сомасында, мемлекеттік органның күрделі шығыстарына 100 мың теңге сомасында, елді мекендердегі көшелерді жарықтандыруға 130 мың теңге сомасында ағымдағы нысаналы трансферттер түсімі ескерілсін.";</w:t>
      </w:r>
    </w:p>
    <w:bookmarkEnd w:id="22"/>
    <w:bookmarkStart w:name="z28" w:id="2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Д.Жакупов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08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5"/>
    <w:p>
      <w:pPr>
        <w:spacing w:after="0"/>
        <w:ind w:left="0"/>
        <w:jc w:val="left"/>
      </w:pPr>
      <w:r>
        <w:rPr>
          <w:rFonts w:ascii="Times New Roman"/>
          <w:b/>
          <w:i w:val="false"/>
          <w:color w:val="000000"/>
        </w:rPr>
        <w:t xml:space="preserve"> 2020 жылға арналған Солтүстік Қазақстан облысы Тайынша ауданы Мироновка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