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85ee" w14:textId="1fc8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43/10 "2020-2022 жылдарға арналған Шал ақын ауданы Кривощеков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7 желтоқсандағы № 55/9 шешімі. Солтүстік Қазақстан облысының Әділет департаментінде 2020 жылғы 9 желтоқсанда № 6777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Кривощеков ауылдық округінің бюджетін бекіту туралы" 2020 жылғы 8 қаңтардағы № 43/10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5886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ақын ауданы Кривощеков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30 684,5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27 721,5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30 684,5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Кривощеков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27 721,5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