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9718" w14:textId="0599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Майкөмген және Ақкиізтоғай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2020 жылғы 7 ақпандағы № 43-1 шешімі. Атырау облысының Әділет департаментінде 2020 жылғы 21 ақпанда № 4596 болып тіркелді. Күші жойылды - Атырау облысы Жылыой аудандық мәслихатының 2023 жылғы 18 қыркүйектегі № 6-11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18.09.2023 № </w:t>
      </w:r>
      <w:r>
        <w:rPr>
          <w:rFonts w:ascii="Times New Roman"/>
          <w:b w:val="false"/>
          <w:i w:val="false"/>
          <w:color w:val="ff0000"/>
          <w:sz w:val="28"/>
        </w:rPr>
        <w:t>6-11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1-қосымшасына </w:t>
      </w:r>
      <w:r>
        <w:rPr>
          <w:rFonts w:ascii="Times New Roman"/>
          <w:b w:val="false"/>
          <w:i w:val="false"/>
          <w:color w:val="000000"/>
          <w:sz w:val="28"/>
        </w:rPr>
        <w:t>сәйкес Майкөмген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2-қосымшасына </w:t>
      </w:r>
      <w:r>
        <w:rPr>
          <w:rFonts w:ascii="Times New Roman"/>
          <w:b w:val="false"/>
          <w:i w:val="false"/>
          <w:color w:val="000000"/>
          <w:sz w:val="28"/>
        </w:rPr>
        <w:t>сәйкес Ақкиізтоғай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 2020 жылғы 7 ақпаны № 43-1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7 ақпандағы № 43-1 шешімімен бекітілген</w:t>
            </w:r>
          </w:p>
        </w:tc>
      </w:tr>
    </w:tbl>
    <w:p>
      <w:pPr>
        <w:spacing w:after="0"/>
        <w:ind w:left="0"/>
        <w:jc w:val="left"/>
      </w:pPr>
      <w:r>
        <w:rPr>
          <w:rFonts w:ascii="Times New Roman"/>
          <w:b/>
          <w:i w:val="false"/>
          <w:color w:val="000000"/>
        </w:rPr>
        <w:t xml:space="preserve"> Майкөмген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Ескерту. 1-қосымша жаңа редакцияда - Атырау облысы Жылыой аудандық мәслихатының 28.10.2021 № 11-2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bookmarkStart w:name="z14" w:id="6"/>
    <w:p>
      <w:pPr>
        <w:spacing w:after="0"/>
        <w:ind w:left="0"/>
        <w:jc w:val="both"/>
      </w:pPr>
      <w:r>
        <w:rPr>
          <w:rFonts w:ascii="Times New Roman"/>
          <w:b w:val="false"/>
          <w:i w:val="false"/>
          <w:color w:val="000000"/>
          <w:sz w:val="28"/>
        </w:rPr>
        <w:t xml:space="preserve">
      1. Осы Майкөмген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6"/>
    <w:bookmarkStart w:name="z15"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6"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7"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8" w:id="1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9"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0"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1"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2" w:id="14"/>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Майкөмген ауылдық округі (бұдан әрі- ауылдық округ) халқының жалпы санына байланысты 5-10 мүше аралығында айқындалады.</w:t>
      </w:r>
    </w:p>
    <w:bookmarkEnd w:id="14"/>
    <w:bookmarkStart w:name="z23"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4" w:id="16"/>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5" w:id="1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7"/>
    <w:bookmarkStart w:name="z26"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7"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8" w:id="20"/>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0"/>
    <w:bookmarkStart w:name="z29"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0" w:id="22"/>
    <w:p>
      <w:pPr>
        <w:spacing w:after="0"/>
        <w:ind w:left="0"/>
        <w:jc w:val="both"/>
      </w:pPr>
      <w:r>
        <w:rPr>
          <w:rFonts w:ascii="Times New Roman"/>
          <w:b w:val="false"/>
          <w:i w:val="false"/>
          <w:color w:val="000000"/>
          <w:sz w:val="28"/>
        </w:rPr>
        <w:t>
      "Майкөмген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22"/>
    <w:bookmarkStart w:name="z31"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6"/>
    <w:bookmarkStart w:name="z35" w:id="27"/>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7"/>
    <w:bookmarkStart w:name="z36"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8"/>
    <w:bookmarkStart w:name="z37"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38"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9"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0" w:id="32"/>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32"/>
    <w:bookmarkStart w:name="z41"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42"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3" w:id="3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4"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5"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6"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47"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8"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9" w:id="41"/>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1"/>
    <w:bookmarkStart w:name="z50"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1"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2"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3"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4" w:id="46"/>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46"/>
    <w:bookmarkStart w:name="z55"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6" w:id="48"/>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7"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8"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9"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0" w:id="5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2"/>
    <w:bookmarkStart w:name="z61"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2"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3"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4"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5"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6"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7"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8"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69"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0"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62"/>
    <w:bookmarkStart w:name="z71" w:id="6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2"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3"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4" w:id="66"/>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5" w:id="67"/>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67"/>
    <w:bookmarkStart w:name="z155"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bookmarkEnd w:id="68"/>
    <w:bookmarkStart w:name="z154" w:id="69"/>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6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Start w:name="z156"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157"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 2020 жылғы 7 ақпаны № 43-1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7 ақпандағы № 43-1 шешімімен бекітілген</w:t>
            </w:r>
          </w:p>
        </w:tc>
      </w:tr>
    </w:tbl>
    <w:p>
      <w:pPr>
        <w:spacing w:after="0"/>
        <w:ind w:left="0"/>
        <w:jc w:val="left"/>
      </w:pPr>
      <w:r>
        <w:rPr>
          <w:rFonts w:ascii="Times New Roman"/>
          <w:b/>
          <w:i w:val="false"/>
          <w:color w:val="000000"/>
        </w:rPr>
        <w:t xml:space="preserve"> Ақкиізтоғай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Ескерту. 2-қосымша жаңа редакцияда - Атырау облысы Жылыой аудандық мәслихатының 28.10.2021 № 11-2 (алғашқы ресми жарияланған күнінен кейін күнтізбелік он күн өткен соң қолданысқа енгізіледі) шешімімен.</w:t>
      </w:r>
    </w:p>
    <w:bookmarkStart w:name="z85" w:id="72"/>
    <w:p>
      <w:pPr>
        <w:spacing w:after="0"/>
        <w:ind w:left="0"/>
        <w:jc w:val="left"/>
      </w:pPr>
      <w:r>
        <w:rPr>
          <w:rFonts w:ascii="Times New Roman"/>
          <w:b/>
          <w:i w:val="false"/>
          <w:color w:val="000000"/>
        </w:rPr>
        <w:t xml:space="preserve"> 1. Жалпы ережелер</w:t>
      </w:r>
    </w:p>
    <w:bookmarkEnd w:id="72"/>
    <w:bookmarkStart w:name="z86" w:id="73"/>
    <w:p>
      <w:pPr>
        <w:spacing w:after="0"/>
        <w:ind w:left="0"/>
        <w:jc w:val="both"/>
      </w:pPr>
      <w:r>
        <w:rPr>
          <w:rFonts w:ascii="Times New Roman"/>
          <w:b w:val="false"/>
          <w:i w:val="false"/>
          <w:color w:val="000000"/>
          <w:sz w:val="28"/>
        </w:rPr>
        <w:t xml:space="preserve">
      1. Осы Ақкиізтоғай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73"/>
    <w:bookmarkStart w:name="z87" w:id="74"/>
    <w:p>
      <w:pPr>
        <w:spacing w:after="0"/>
        <w:ind w:left="0"/>
        <w:jc w:val="both"/>
      </w:pPr>
      <w:r>
        <w:rPr>
          <w:rFonts w:ascii="Times New Roman"/>
          <w:b w:val="false"/>
          <w:i w:val="false"/>
          <w:color w:val="000000"/>
          <w:sz w:val="28"/>
        </w:rPr>
        <w:t>
      2. Осы регламентте қолданылатын негізгі ұғымдар:</w:t>
      </w:r>
    </w:p>
    <w:bookmarkEnd w:id="74"/>
    <w:bookmarkStart w:name="z88" w:id="7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5"/>
    <w:bookmarkStart w:name="z89" w:id="7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6"/>
    <w:bookmarkStart w:name="z90" w:id="77"/>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7"/>
    <w:bookmarkStart w:name="z91" w:id="7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8"/>
    <w:bookmarkStart w:name="z92" w:id="7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9"/>
    <w:bookmarkStart w:name="z93" w:id="80"/>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0"/>
    <w:bookmarkStart w:name="z94" w:id="81"/>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Ақкиізтоғай ауылдық округі (бұдан әрі- ауылдық округ) халқының жалпы санына байланысты 5-10 мүше аралығында айқындалады.</w:t>
      </w:r>
    </w:p>
    <w:bookmarkEnd w:id="81"/>
    <w:bookmarkStart w:name="z95" w:id="82"/>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2"/>
    <w:bookmarkStart w:name="z96" w:id="83"/>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3"/>
    <w:bookmarkStart w:name="z97" w:id="8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84"/>
    <w:bookmarkStart w:name="z98" w:id="8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5"/>
    <w:bookmarkStart w:name="z99" w:id="8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6"/>
    <w:bookmarkStart w:name="z100" w:id="8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87"/>
    <w:bookmarkStart w:name="z101" w:id="8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88"/>
    <w:bookmarkStart w:name="z102" w:id="89"/>
    <w:p>
      <w:pPr>
        <w:spacing w:after="0"/>
        <w:ind w:left="0"/>
        <w:jc w:val="both"/>
      </w:pPr>
      <w:r>
        <w:rPr>
          <w:rFonts w:ascii="Times New Roman"/>
          <w:b w:val="false"/>
          <w:i w:val="false"/>
          <w:color w:val="000000"/>
          <w:sz w:val="28"/>
        </w:rPr>
        <w:t>
      "Ақкиізтоғай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89"/>
    <w:bookmarkStart w:name="z103" w:id="9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0"/>
    <w:bookmarkStart w:name="z104" w:id="9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1"/>
    <w:bookmarkStart w:name="z105" w:id="9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2"/>
    <w:bookmarkStart w:name="z106" w:id="9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93"/>
    <w:bookmarkStart w:name="z107" w:id="94"/>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94"/>
    <w:bookmarkStart w:name="z108" w:id="95"/>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95"/>
    <w:bookmarkStart w:name="z109" w:id="9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6"/>
    <w:bookmarkStart w:name="z110" w:id="9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7"/>
    <w:bookmarkStart w:name="z111" w:id="9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98"/>
    <w:bookmarkStart w:name="z112" w:id="99"/>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99"/>
    <w:bookmarkStart w:name="z113" w:id="10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0"/>
    <w:bookmarkStart w:name="z114" w:id="10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1"/>
    <w:bookmarkStart w:name="z115" w:id="10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2"/>
    <w:bookmarkStart w:name="z116" w:id="10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03"/>
    <w:bookmarkStart w:name="z117" w:id="10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4"/>
    <w:bookmarkStart w:name="z118" w:id="10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5"/>
    <w:bookmarkStart w:name="z119" w:id="10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6"/>
    <w:bookmarkStart w:name="z120" w:id="10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7"/>
    <w:bookmarkStart w:name="z121" w:id="108"/>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08"/>
    <w:bookmarkStart w:name="z122" w:id="10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9"/>
    <w:bookmarkStart w:name="z123" w:id="11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0"/>
    <w:bookmarkStart w:name="z124" w:id="111"/>
    <w:p>
      <w:pPr>
        <w:spacing w:after="0"/>
        <w:ind w:left="0"/>
        <w:jc w:val="both"/>
      </w:pPr>
      <w:r>
        <w:rPr>
          <w:rFonts w:ascii="Times New Roman"/>
          <w:b w:val="false"/>
          <w:i w:val="false"/>
          <w:color w:val="000000"/>
          <w:sz w:val="28"/>
        </w:rPr>
        <w:t>
      Жиналысты шақырудың күн тәртібін жиналыс бекітеді.</w:t>
      </w:r>
    </w:p>
    <w:bookmarkEnd w:id="111"/>
    <w:bookmarkStart w:name="z125" w:id="11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2"/>
    <w:bookmarkStart w:name="z126" w:id="11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113"/>
    <w:bookmarkStart w:name="z127" w:id="11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4"/>
    <w:bookmarkStart w:name="z128" w:id="115"/>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5"/>
    <w:bookmarkStart w:name="z129" w:id="1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6"/>
    <w:bookmarkStart w:name="z130" w:id="11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7"/>
    <w:bookmarkStart w:name="z131" w:id="11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8"/>
    <w:bookmarkStart w:name="z132" w:id="119"/>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19"/>
    <w:bookmarkStart w:name="z133" w:id="1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20"/>
    <w:bookmarkStart w:name="z134" w:id="1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1"/>
    <w:bookmarkStart w:name="z135" w:id="122"/>
    <w:p>
      <w:pPr>
        <w:spacing w:after="0"/>
        <w:ind w:left="0"/>
        <w:jc w:val="both"/>
      </w:pPr>
      <w:r>
        <w:rPr>
          <w:rFonts w:ascii="Times New Roman"/>
          <w:b w:val="false"/>
          <w:i w:val="false"/>
          <w:color w:val="000000"/>
          <w:sz w:val="28"/>
        </w:rPr>
        <w:t>
      Жиналыстың шешімі хаттамамен ресімделеді, онда:</w:t>
      </w:r>
    </w:p>
    <w:bookmarkEnd w:id="122"/>
    <w:bookmarkStart w:name="z136" w:id="123"/>
    <w:p>
      <w:pPr>
        <w:spacing w:after="0"/>
        <w:ind w:left="0"/>
        <w:jc w:val="both"/>
      </w:pPr>
      <w:r>
        <w:rPr>
          <w:rFonts w:ascii="Times New Roman"/>
          <w:b w:val="false"/>
          <w:i w:val="false"/>
          <w:color w:val="000000"/>
          <w:sz w:val="28"/>
        </w:rPr>
        <w:t>
      1) жиналыстың өткізілген күні мен орны;</w:t>
      </w:r>
    </w:p>
    <w:bookmarkEnd w:id="123"/>
    <w:bookmarkStart w:name="z137" w:id="124"/>
    <w:p>
      <w:pPr>
        <w:spacing w:after="0"/>
        <w:ind w:left="0"/>
        <w:jc w:val="both"/>
      </w:pPr>
      <w:r>
        <w:rPr>
          <w:rFonts w:ascii="Times New Roman"/>
          <w:b w:val="false"/>
          <w:i w:val="false"/>
          <w:color w:val="000000"/>
          <w:sz w:val="28"/>
        </w:rPr>
        <w:t>
      2) жиналыс мүшелерінің саны және тізімі;</w:t>
      </w:r>
    </w:p>
    <w:bookmarkEnd w:id="124"/>
    <w:bookmarkStart w:name="z138" w:id="12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5"/>
    <w:bookmarkStart w:name="z139" w:id="12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26"/>
    <w:bookmarkStart w:name="z140" w:id="12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2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Start w:name="z142" w:id="1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128"/>
    <w:bookmarkStart w:name="z143" w:id="12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29"/>
    <w:bookmarkStart w:name="z144" w:id="13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30"/>
    <w:bookmarkStart w:name="z145" w:id="1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131"/>
    <w:bookmarkStart w:name="z146" w:id="132"/>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32"/>
    <w:bookmarkStart w:name="z147" w:id="133"/>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133"/>
    <w:bookmarkStart w:name="z148" w:id="13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bookmarkEnd w:id="134"/>
    <w:bookmarkStart w:name="z149" w:id="135"/>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135"/>
    <w:bookmarkStart w:name="z150" w:id="136"/>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36"/>
    <w:bookmarkStart w:name="z151" w:id="13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7"/>
    <w:bookmarkStart w:name="z152" w:id="13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8"/>
    <w:bookmarkStart w:name="z153" w:id="13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