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bf77" w14:textId="711b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Махамбет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2020 жылғы 23 желтоқсандағы № 486 шешімі. Атырау облысының Әділет департаментінде 2020 жылғы 30 желтоқсанда № 4865 болып тіркелді. Күші жойылды - Атырау облысы Махамбет аудандық мәслихатының 2022 жылғы 6 мамырдағы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06.05.2022 № </w:t>
      </w:r>
      <w:r>
        <w:rPr>
          <w:rFonts w:ascii="Times New Roman"/>
          <w:b w:val="false"/>
          <w:i w:val="false"/>
          <w:color w:val="ff0000"/>
          <w:sz w:val="28"/>
        </w:rPr>
        <w:t>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Махамбет ауданында пайдаланылмайтын ауыл шаруашылығы мақсатындағы жерлерге көрсетілген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2018 жылғы 26 қаңтардағы № 208 "Қазақстан Республикасының жер заңнамасына сәйкес Махамбет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туралы" (нормативтік құқықтық актілерді мемлекеттік тіркеу тізілімінде № 4058 санымен тіркелген, 2018 жылғы 23 ақпанда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заңдылықты сақтау, экономика және бюджет, қаржы мәселелері жөніндегі тұрақты комиссиясының төрағасына (Б. Рахметов)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Тюрина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