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1796" w14:textId="ca91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Сарайшық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2020 жылғы 25 желтоқсандағы № 494 шешімі және Атырау облысы Махамбет ауданы әкімдігінің 2020 жылғы 29 желтоқсандағы № 313 қаулысы. Атырау облысының Әділет департаментінде 2021 жылғы 15 қаңтарда № 4875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ҚАУЛЫ ЕТЕДІ және Махамбет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ауданы 486,73 гектар, ұзындығы 11250,39 метр болып Махамбет ауданы Сарайшық ауылдық округі Сарайшық ауылының шекарасы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қадағалау Махамбет ауданы әкімінің орынбасарына (З. Мұқаш) және Махамбет ауданы мәслихатының заңдылықты сақтау, экономика және бюджет, қаржы мәселелері жөніндегі тұрақты комисиясына (Б. Рахметов)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 2020 жылғы 29 желтоқсандағы № 313 мен Махамбет аудандық мәслихатының 2020 жылғы 25 желтоқсандағы № 494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Сарайшық ауылдық округі Сарайшық ауылының әкімшілік шекараcының жоспары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ауданы 486,73 гектар, ұзындығы 11250,39 метр.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200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