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e613" w14:textId="c52e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мәслихатының 2019 жылғы 23 желтоқсандағы № 283-VI "2020-2022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2020 жылғы 9 сәуірдегі № 296-VI шешімі. Атырау облысының Әділет департаментінде 2020 жылғы 14 сәуірде № 4635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және аудан әкімдігінің 2020-2022 жылдарға арналған аудан бюджетін нақтылау туралы ұсынысын қарап, Исатай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мәслихатының 2019 жылғы 23 желтоқсандағы № 283-VI "2020-2022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4565 санымен тіркелген, 2020 жылғы 15 қаңтарда Қазақстан Республикасы нормативтік құқықтық актілердің эталондық бақылау банкінде жарияланған)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"9 756 010" сандар "9 643 788" сандармен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"3 366 279" сандар "3 366 294" сандармен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"6 346 153" сандар "6 233 916" сандармен ауыстырылсын.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"9 756 010" сандар "12 781 641" сандармен ауыстырылсын.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"11 930" сандар "- 4 120" сандармен ауыстырылсын;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"16 050" сандармен ауыстырылсын.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"-11 930" сандар "- 3 133 733" сандармен ауыстырылсын.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"11 930" сандар "3 133 733" сандармен ауыстырылсын;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деген жолдағы "11 930" деген сандар "3 132 221" деген сандармен ауыстырылсын;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деген жолдағы "0" деген саны "16 050" деген сандармен ауыстырылсын;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деген жолдағы "0" деген саны "17 562" деген сандармен ауыстырылсын.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"689 000" сандар "487 517" сандармен ауыстырылсын;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"326 800" сандар "286 800" сандармен ауыстырылсын.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"462 717" сандар "462 869" сандармен ауыстырылсын.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14 тармақпен толықтырылсын: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Аудандық бюджетте "Нәтижелі жұмыспен қамтуды және жаппай кәсіпкерлікті дамытудың 2017-2021 жылдарға арналған "Еңбек" мемлекеттік бағдарламасы" шеңберінде қалалардың және ауылдық елді мекендердің объектілерін қаржыландыру үшін 2020 жылы мемлекеттік бағалы қағаздарды шығару арқылы 3 120 291 мың теңге қарыздардың түсімдері ескерілсін."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 Исатай аудандық мәслихатының бюджет, қаржы, экономика, кәсіпкерлікті дамыту, аграрлық және экология жөніндегі тұрақты комиссиясына (А. Рахметов) жүктелсін.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Сидегалиев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2020 жылғы 9 сәуірі № 296-VI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 2019 жылғы 23 желтоқсандағы № 283-VI шешіміне 1 қосымша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2020 жылға арналған аудандық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қорынан түсетін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Қоғамдық, тәртіп және қауіпсіздік саласындағы баска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-3 133 733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